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F2" w:rsidRDefault="00C35E5A" w:rsidP="00FB2747">
      <w:pPr>
        <w:spacing w:line="240" w:lineRule="auto"/>
        <w:jc w:val="center"/>
      </w:pPr>
      <w:r>
        <w:t>Student Satisfaction with Online Course Delivery at University of Charleston</w:t>
      </w:r>
    </w:p>
    <w:p w:rsidR="00C35E5A" w:rsidRDefault="00C35E5A" w:rsidP="00FB2747">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C16246" w:rsidP="00C16246">
      <w:pPr>
        <w:spacing w:line="240" w:lineRule="auto"/>
        <w:jc w:val="center"/>
      </w:pPr>
      <w:r>
        <w:t>Melissa Farrish</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D1311F" w:rsidP="00C16246">
      <w:pPr>
        <w:spacing w:line="240" w:lineRule="auto"/>
        <w:jc w:val="center"/>
      </w:pPr>
      <w:r>
        <w:t>Survey</w:t>
      </w:r>
      <w:r w:rsidR="00D41D2F">
        <w:t xml:space="preserve"> Report</w:t>
      </w:r>
      <w:r w:rsidR="00EF71AD">
        <w:t xml:space="preserve"> submitted for</w:t>
      </w:r>
    </w:p>
    <w:p w:rsidR="00EF71AD" w:rsidRDefault="000E76CE" w:rsidP="00C16246">
      <w:pPr>
        <w:spacing w:line="240" w:lineRule="auto"/>
        <w:jc w:val="center"/>
      </w:pPr>
      <w:r>
        <w:t>EDF 711</w:t>
      </w:r>
      <w:r w:rsidR="00EF71AD">
        <w:t xml:space="preserve"> </w:t>
      </w:r>
      <w:r>
        <w:t>Survey Research in Education</w:t>
      </w:r>
    </w:p>
    <w:p w:rsidR="00EF71AD" w:rsidRDefault="00EF71AD" w:rsidP="00C16246">
      <w:pPr>
        <w:spacing w:line="240" w:lineRule="auto"/>
        <w:jc w:val="center"/>
      </w:pPr>
      <w:proofErr w:type="gramStart"/>
      <w:r>
        <w:t>at</w:t>
      </w:r>
      <w:proofErr w:type="gramEnd"/>
      <w:r>
        <w:t xml:space="preserve"> Marshall Universi</w:t>
      </w:r>
      <w:r w:rsidR="00C16246">
        <w:t>ty</w:t>
      </w:r>
    </w:p>
    <w:p w:rsidR="00EF71AD" w:rsidRDefault="00EF71AD" w:rsidP="00C16246">
      <w:pPr>
        <w:spacing w:line="240" w:lineRule="auto"/>
        <w:jc w:val="center"/>
      </w:pPr>
      <w:r>
        <w:t>in partial fulfillment of the requirements</w:t>
      </w:r>
    </w:p>
    <w:p w:rsidR="00EF71AD" w:rsidRDefault="00EF71AD" w:rsidP="00C16246">
      <w:pPr>
        <w:spacing w:line="240" w:lineRule="auto"/>
        <w:jc w:val="center"/>
      </w:pPr>
      <w:r>
        <w:t>for the degree of</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C16246" w:rsidP="00C16246">
      <w:pPr>
        <w:spacing w:line="240" w:lineRule="auto"/>
        <w:jc w:val="center"/>
      </w:pPr>
      <w:r>
        <w:t>Doctor of Education</w:t>
      </w:r>
    </w:p>
    <w:p w:rsidR="00EF71AD" w:rsidRDefault="00EF71AD" w:rsidP="00C16246">
      <w:pPr>
        <w:spacing w:line="240" w:lineRule="auto"/>
        <w:jc w:val="center"/>
      </w:pPr>
      <w:r>
        <w:t>in</w:t>
      </w:r>
    </w:p>
    <w:p w:rsidR="00EF71AD" w:rsidRDefault="00C16246" w:rsidP="00C16246">
      <w:pPr>
        <w:spacing w:line="240" w:lineRule="auto"/>
        <w:jc w:val="center"/>
      </w:pPr>
      <w:r>
        <w:t>Curriculum and Instruction</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1B7394" w:rsidRDefault="001B7394" w:rsidP="001B7394">
      <w:pPr>
        <w:spacing w:line="240" w:lineRule="auto"/>
        <w:jc w:val="center"/>
      </w:pPr>
      <w:r>
        <w:t>Dr. Ron Childress and Dr. Brenda Tuckwiller</w:t>
      </w:r>
    </w:p>
    <w:p w:rsidR="00EF71AD" w:rsidRDefault="00EF71AD" w:rsidP="00C16246">
      <w:pPr>
        <w:spacing w:line="240" w:lineRule="auto"/>
        <w:jc w:val="center"/>
      </w:pPr>
      <w:r>
        <w:t>Graduate School of Education and Professional Development</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EF71AD" w:rsidP="00C16246">
      <w:pPr>
        <w:spacing w:line="240" w:lineRule="auto"/>
        <w:jc w:val="center"/>
      </w:pPr>
      <w:r>
        <w:t>South Charleston, West Virginia</w:t>
      </w:r>
    </w:p>
    <w:p w:rsidR="00EF71AD" w:rsidRDefault="00D41D2F" w:rsidP="00C16246">
      <w:pPr>
        <w:spacing w:line="240" w:lineRule="auto"/>
        <w:jc w:val="center"/>
      </w:pPr>
      <w:r>
        <w:t>201</w:t>
      </w:r>
      <w:r w:rsidR="000E76CE">
        <w:t>3</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EF71AD" w:rsidP="00C16246">
      <w:pPr>
        <w:spacing w:line="240" w:lineRule="auto"/>
        <w:jc w:val="center"/>
      </w:pPr>
      <w:r>
        <w:t xml:space="preserve">Keywords: </w:t>
      </w:r>
      <w:r w:rsidR="004C39C3">
        <w:t>online learning</w:t>
      </w:r>
      <w:r w:rsidR="001B7394">
        <w:t xml:space="preserve">, </w:t>
      </w:r>
      <w:r w:rsidR="004C39C3">
        <w:t>student sa</w:t>
      </w:r>
      <w:r w:rsidR="00611AFA">
        <w:t>t</w:t>
      </w:r>
      <w:r w:rsidR="004C39C3">
        <w:t>i</w:t>
      </w:r>
      <w:r w:rsidR="00611AFA">
        <w:t>s</w:t>
      </w:r>
      <w:r w:rsidR="004C39C3">
        <w:t>faction</w:t>
      </w:r>
    </w:p>
    <w:p w:rsidR="00EF71AD" w:rsidRDefault="00D41D2F" w:rsidP="00C16246">
      <w:pPr>
        <w:spacing w:line="240" w:lineRule="auto"/>
        <w:jc w:val="center"/>
      </w:pPr>
      <w:r>
        <w:t>Copyright</w:t>
      </w:r>
      <w:r w:rsidR="00EF71AD">
        <w:t xml:space="preserve"> </w:t>
      </w:r>
      <w:r>
        <w:t>201</w:t>
      </w:r>
      <w:r w:rsidR="000E76CE">
        <w:t>3</w:t>
      </w:r>
      <w:r w:rsidR="00EF71AD">
        <w:t xml:space="preserve"> </w:t>
      </w:r>
      <w:r w:rsidR="00C16246">
        <w:t>Melissa Farrish</w:t>
      </w:r>
    </w:p>
    <w:p w:rsidR="00C16246" w:rsidRDefault="00C16246">
      <w:pPr>
        <w:sectPr w:rsidR="00C16246" w:rsidSect="009A4A65">
          <w:headerReference w:type="default" r:id="rId9"/>
          <w:footerReference w:type="default" r:id="rId10"/>
          <w:pgSz w:w="12240" w:h="15840" w:code="1"/>
          <w:pgMar w:top="1440" w:right="1440" w:bottom="1440" w:left="2160" w:header="720" w:footer="720" w:gutter="0"/>
          <w:pgNumType w:fmt="lowerRoman"/>
          <w:cols w:space="720"/>
          <w:vAlign w:val="center"/>
          <w:titlePg/>
          <w:docGrid w:linePitch="360"/>
        </w:sectPr>
      </w:pPr>
    </w:p>
    <w:p w:rsidR="00EF71AD" w:rsidRDefault="00EF71AD" w:rsidP="00634C02">
      <w:pPr>
        <w:pStyle w:val="Heading1"/>
      </w:pPr>
      <w:bookmarkStart w:id="0" w:name="_Toc354607991"/>
      <w:r>
        <w:lastRenderedPageBreak/>
        <w:t>Abstract</w:t>
      </w:r>
      <w:bookmarkEnd w:id="0"/>
    </w:p>
    <w:p w:rsidR="00135072" w:rsidRDefault="002A5781" w:rsidP="002A5781">
      <w:pPr>
        <w:spacing w:line="720" w:lineRule="auto"/>
      </w:pPr>
      <w:r>
        <w:t xml:space="preserve">As the University of Charleston prepares to continue the online learning modality established by Mountain State University, it is imperative to gauge the level of student satisfaction.  </w:t>
      </w:r>
      <w:r w:rsidR="00F112B2">
        <w:t>The purpose of th</w:t>
      </w:r>
      <w:r w:rsidR="00B02112">
        <w:t>is</w:t>
      </w:r>
      <w:r w:rsidR="00F112B2">
        <w:t xml:space="preserve"> survey was to determine how satisfied participants were with their online learning experience at University of Charleston.  The survey results will </w:t>
      </w:r>
      <w:r>
        <w:t xml:space="preserve">provide valuable information </w:t>
      </w:r>
      <w:r w:rsidR="00F112B2">
        <w:t xml:space="preserve">to be considered by faculty and online course designers as </w:t>
      </w:r>
      <w:r>
        <w:t>student service processes are created and online courses are develop</w:t>
      </w:r>
      <w:r w:rsidR="001B4F6C">
        <w:t xml:space="preserve">ed.  Overall, students are satisfied with their online learning experience at UC.  The key points identified by the survey are the importance of communication and the integration of audio and video in online course design.  </w:t>
      </w:r>
    </w:p>
    <w:p w:rsidR="00B3767D" w:rsidRDefault="00B3767D">
      <w:pPr>
        <w:spacing w:line="240" w:lineRule="auto"/>
      </w:pPr>
      <w:r>
        <w:br w:type="page"/>
      </w:r>
    </w:p>
    <w:p w:rsidR="00EF71AD" w:rsidRPr="005D2FCC" w:rsidRDefault="00EF71AD" w:rsidP="005D2FCC">
      <w:pPr>
        <w:jc w:val="center"/>
        <w:rPr>
          <w:b/>
        </w:rPr>
      </w:pPr>
      <w:r w:rsidRPr="005D2FCC">
        <w:rPr>
          <w:b/>
        </w:rPr>
        <w:lastRenderedPageBreak/>
        <w:t>Table of Contents</w:t>
      </w:r>
    </w:p>
    <w:bookmarkStart w:id="1" w:name="_GoBack"/>
    <w:bookmarkEnd w:id="1"/>
    <w:p w:rsidR="00E97F4E" w:rsidRDefault="0068739E">
      <w:pPr>
        <w:pStyle w:val="TOC1"/>
        <w:tabs>
          <w:tab w:val="right" w:leader="dot" w:pos="8630"/>
        </w:tabs>
        <w:rPr>
          <w:rFonts w:asciiTheme="minorHAnsi" w:eastAsiaTheme="minorEastAsia" w:hAnsiTheme="minorHAnsi" w:cstheme="minorBidi"/>
          <w:noProof/>
          <w:sz w:val="22"/>
        </w:rPr>
      </w:pPr>
      <w:r>
        <w:fldChar w:fldCharType="begin"/>
      </w:r>
      <w:r w:rsidR="003D7C73">
        <w:instrText xml:space="preserve"> TOC \o "1-3" \h \z \u </w:instrText>
      </w:r>
      <w:r>
        <w:fldChar w:fldCharType="separate"/>
      </w:r>
      <w:hyperlink w:anchor="_Toc354607991" w:history="1">
        <w:r w:rsidR="00E97F4E" w:rsidRPr="00612220">
          <w:rPr>
            <w:rStyle w:val="Hyperlink"/>
            <w:noProof/>
          </w:rPr>
          <w:t>Abstract</w:t>
        </w:r>
        <w:r w:rsidR="00E97F4E">
          <w:rPr>
            <w:noProof/>
            <w:webHidden/>
          </w:rPr>
          <w:tab/>
        </w:r>
        <w:r w:rsidR="00E97F4E">
          <w:rPr>
            <w:noProof/>
            <w:webHidden/>
          </w:rPr>
          <w:fldChar w:fldCharType="begin"/>
        </w:r>
        <w:r w:rsidR="00E97F4E">
          <w:rPr>
            <w:noProof/>
            <w:webHidden/>
          </w:rPr>
          <w:instrText xml:space="preserve"> PAGEREF _Toc354607991 \h </w:instrText>
        </w:r>
        <w:r w:rsidR="00E97F4E">
          <w:rPr>
            <w:noProof/>
            <w:webHidden/>
          </w:rPr>
        </w:r>
        <w:r w:rsidR="00E97F4E">
          <w:rPr>
            <w:noProof/>
            <w:webHidden/>
          </w:rPr>
          <w:fldChar w:fldCharType="separate"/>
        </w:r>
        <w:r w:rsidR="00E97F4E">
          <w:rPr>
            <w:noProof/>
            <w:webHidden/>
          </w:rPr>
          <w:t>ii</w:t>
        </w:r>
        <w:r w:rsidR="00E97F4E">
          <w:rPr>
            <w:noProof/>
            <w:webHidden/>
          </w:rPr>
          <w:fldChar w:fldCharType="end"/>
        </w:r>
      </w:hyperlink>
    </w:p>
    <w:p w:rsidR="00E97F4E" w:rsidRDefault="00E97F4E">
      <w:pPr>
        <w:pStyle w:val="TOC1"/>
        <w:tabs>
          <w:tab w:val="right" w:leader="dot" w:pos="8630"/>
        </w:tabs>
        <w:rPr>
          <w:rFonts w:asciiTheme="minorHAnsi" w:eastAsiaTheme="minorEastAsia" w:hAnsiTheme="minorHAnsi" w:cstheme="minorBidi"/>
          <w:noProof/>
          <w:sz w:val="22"/>
        </w:rPr>
      </w:pPr>
      <w:hyperlink w:anchor="_Toc354607992" w:history="1">
        <w:r w:rsidRPr="00612220">
          <w:rPr>
            <w:rStyle w:val="Hyperlink"/>
            <w:noProof/>
          </w:rPr>
          <w:t>Introduction</w:t>
        </w:r>
        <w:r>
          <w:rPr>
            <w:noProof/>
            <w:webHidden/>
          </w:rPr>
          <w:tab/>
        </w:r>
        <w:r>
          <w:rPr>
            <w:noProof/>
            <w:webHidden/>
          </w:rPr>
          <w:fldChar w:fldCharType="begin"/>
        </w:r>
        <w:r>
          <w:rPr>
            <w:noProof/>
            <w:webHidden/>
          </w:rPr>
          <w:instrText xml:space="preserve"> PAGEREF _Toc354607992 \h </w:instrText>
        </w:r>
        <w:r>
          <w:rPr>
            <w:noProof/>
            <w:webHidden/>
          </w:rPr>
        </w:r>
        <w:r>
          <w:rPr>
            <w:noProof/>
            <w:webHidden/>
          </w:rPr>
          <w:fldChar w:fldCharType="separate"/>
        </w:r>
        <w:r>
          <w:rPr>
            <w:noProof/>
            <w:webHidden/>
          </w:rPr>
          <w:t>1</w:t>
        </w:r>
        <w:r>
          <w:rPr>
            <w:noProof/>
            <w:webHidden/>
          </w:rPr>
          <w:fldChar w:fldCharType="end"/>
        </w:r>
      </w:hyperlink>
    </w:p>
    <w:p w:rsidR="00E97F4E" w:rsidRDefault="00E97F4E">
      <w:pPr>
        <w:pStyle w:val="TOC1"/>
        <w:tabs>
          <w:tab w:val="right" w:leader="dot" w:pos="8630"/>
        </w:tabs>
        <w:rPr>
          <w:rFonts w:asciiTheme="minorHAnsi" w:eastAsiaTheme="minorEastAsia" w:hAnsiTheme="minorHAnsi" w:cstheme="minorBidi"/>
          <w:noProof/>
          <w:sz w:val="22"/>
        </w:rPr>
      </w:pPr>
      <w:hyperlink w:anchor="_Toc354607993" w:history="1">
        <w:r w:rsidRPr="00612220">
          <w:rPr>
            <w:rStyle w:val="Hyperlink"/>
            <w:noProof/>
          </w:rPr>
          <w:t>Methods</w:t>
        </w:r>
        <w:r>
          <w:rPr>
            <w:noProof/>
            <w:webHidden/>
          </w:rPr>
          <w:tab/>
        </w:r>
        <w:r>
          <w:rPr>
            <w:noProof/>
            <w:webHidden/>
          </w:rPr>
          <w:fldChar w:fldCharType="begin"/>
        </w:r>
        <w:r>
          <w:rPr>
            <w:noProof/>
            <w:webHidden/>
          </w:rPr>
          <w:instrText xml:space="preserve"> PAGEREF _Toc354607993 \h </w:instrText>
        </w:r>
        <w:r>
          <w:rPr>
            <w:noProof/>
            <w:webHidden/>
          </w:rPr>
        </w:r>
        <w:r>
          <w:rPr>
            <w:noProof/>
            <w:webHidden/>
          </w:rPr>
          <w:fldChar w:fldCharType="separate"/>
        </w:r>
        <w:r>
          <w:rPr>
            <w:noProof/>
            <w:webHidden/>
          </w:rPr>
          <w:t>2</w:t>
        </w:r>
        <w:r>
          <w:rPr>
            <w:noProof/>
            <w:webHidden/>
          </w:rPr>
          <w:fldChar w:fldCharType="end"/>
        </w:r>
      </w:hyperlink>
    </w:p>
    <w:p w:rsidR="00E97F4E" w:rsidRDefault="00E97F4E">
      <w:pPr>
        <w:pStyle w:val="TOC2"/>
        <w:tabs>
          <w:tab w:val="right" w:leader="dot" w:pos="8630"/>
        </w:tabs>
        <w:rPr>
          <w:rFonts w:asciiTheme="minorHAnsi" w:eastAsiaTheme="minorEastAsia" w:hAnsiTheme="minorHAnsi" w:cstheme="minorBidi"/>
          <w:noProof/>
          <w:sz w:val="22"/>
        </w:rPr>
      </w:pPr>
      <w:hyperlink w:anchor="_Toc354607994" w:history="1">
        <w:r w:rsidRPr="00612220">
          <w:rPr>
            <w:rStyle w:val="Hyperlink"/>
            <w:noProof/>
          </w:rPr>
          <w:t>Type</w:t>
        </w:r>
        <w:r>
          <w:rPr>
            <w:noProof/>
            <w:webHidden/>
          </w:rPr>
          <w:tab/>
        </w:r>
        <w:r>
          <w:rPr>
            <w:noProof/>
            <w:webHidden/>
          </w:rPr>
          <w:fldChar w:fldCharType="begin"/>
        </w:r>
        <w:r>
          <w:rPr>
            <w:noProof/>
            <w:webHidden/>
          </w:rPr>
          <w:instrText xml:space="preserve"> PAGEREF _Toc354607994 \h </w:instrText>
        </w:r>
        <w:r>
          <w:rPr>
            <w:noProof/>
            <w:webHidden/>
          </w:rPr>
        </w:r>
        <w:r>
          <w:rPr>
            <w:noProof/>
            <w:webHidden/>
          </w:rPr>
          <w:fldChar w:fldCharType="separate"/>
        </w:r>
        <w:r>
          <w:rPr>
            <w:noProof/>
            <w:webHidden/>
          </w:rPr>
          <w:t>2</w:t>
        </w:r>
        <w:r>
          <w:rPr>
            <w:noProof/>
            <w:webHidden/>
          </w:rPr>
          <w:fldChar w:fldCharType="end"/>
        </w:r>
      </w:hyperlink>
    </w:p>
    <w:p w:rsidR="00E97F4E" w:rsidRDefault="00E97F4E">
      <w:pPr>
        <w:pStyle w:val="TOC2"/>
        <w:tabs>
          <w:tab w:val="right" w:leader="dot" w:pos="8630"/>
        </w:tabs>
        <w:rPr>
          <w:rFonts w:asciiTheme="minorHAnsi" w:eastAsiaTheme="minorEastAsia" w:hAnsiTheme="minorHAnsi" w:cstheme="minorBidi"/>
          <w:noProof/>
          <w:sz w:val="22"/>
        </w:rPr>
      </w:pPr>
      <w:hyperlink w:anchor="_Toc354607995" w:history="1">
        <w:r w:rsidRPr="00612220">
          <w:rPr>
            <w:rStyle w:val="Hyperlink"/>
            <w:noProof/>
          </w:rPr>
          <w:t>Delimitations</w:t>
        </w:r>
        <w:r>
          <w:rPr>
            <w:noProof/>
            <w:webHidden/>
          </w:rPr>
          <w:tab/>
        </w:r>
        <w:r>
          <w:rPr>
            <w:noProof/>
            <w:webHidden/>
          </w:rPr>
          <w:fldChar w:fldCharType="begin"/>
        </w:r>
        <w:r>
          <w:rPr>
            <w:noProof/>
            <w:webHidden/>
          </w:rPr>
          <w:instrText xml:space="preserve"> PAGEREF _Toc354607995 \h </w:instrText>
        </w:r>
        <w:r>
          <w:rPr>
            <w:noProof/>
            <w:webHidden/>
          </w:rPr>
        </w:r>
        <w:r>
          <w:rPr>
            <w:noProof/>
            <w:webHidden/>
          </w:rPr>
          <w:fldChar w:fldCharType="separate"/>
        </w:r>
        <w:r>
          <w:rPr>
            <w:noProof/>
            <w:webHidden/>
          </w:rPr>
          <w:t>2</w:t>
        </w:r>
        <w:r>
          <w:rPr>
            <w:noProof/>
            <w:webHidden/>
          </w:rPr>
          <w:fldChar w:fldCharType="end"/>
        </w:r>
      </w:hyperlink>
    </w:p>
    <w:p w:rsidR="00E97F4E" w:rsidRDefault="00E97F4E">
      <w:pPr>
        <w:pStyle w:val="TOC2"/>
        <w:tabs>
          <w:tab w:val="right" w:leader="dot" w:pos="8630"/>
        </w:tabs>
        <w:rPr>
          <w:rFonts w:asciiTheme="minorHAnsi" w:eastAsiaTheme="minorEastAsia" w:hAnsiTheme="minorHAnsi" w:cstheme="minorBidi"/>
          <w:noProof/>
          <w:sz w:val="22"/>
        </w:rPr>
      </w:pPr>
      <w:hyperlink w:anchor="_Toc354607996" w:history="1">
        <w:r w:rsidRPr="00612220">
          <w:rPr>
            <w:rStyle w:val="Hyperlink"/>
            <w:noProof/>
          </w:rPr>
          <w:t>Limitations</w:t>
        </w:r>
        <w:r>
          <w:rPr>
            <w:noProof/>
            <w:webHidden/>
          </w:rPr>
          <w:tab/>
        </w:r>
        <w:r>
          <w:rPr>
            <w:noProof/>
            <w:webHidden/>
          </w:rPr>
          <w:fldChar w:fldCharType="begin"/>
        </w:r>
        <w:r>
          <w:rPr>
            <w:noProof/>
            <w:webHidden/>
          </w:rPr>
          <w:instrText xml:space="preserve"> PAGEREF _Toc354607996 \h </w:instrText>
        </w:r>
        <w:r>
          <w:rPr>
            <w:noProof/>
            <w:webHidden/>
          </w:rPr>
        </w:r>
        <w:r>
          <w:rPr>
            <w:noProof/>
            <w:webHidden/>
          </w:rPr>
          <w:fldChar w:fldCharType="separate"/>
        </w:r>
        <w:r>
          <w:rPr>
            <w:noProof/>
            <w:webHidden/>
          </w:rPr>
          <w:t>2</w:t>
        </w:r>
        <w:r>
          <w:rPr>
            <w:noProof/>
            <w:webHidden/>
          </w:rPr>
          <w:fldChar w:fldCharType="end"/>
        </w:r>
      </w:hyperlink>
    </w:p>
    <w:p w:rsidR="00E97F4E" w:rsidRDefault="00E97F4E">
      <w:pPr>
        <w:pStyle w:val="TOC2"/>
        <w:tabs>
          <w:tab w:val="right" w:leader="dot" w:pos="8630"/>
        </w:tabs>
        <w:rPr>
          <w:rFonts w:asciiTheme="minorHAnsi" w:eastAsiaTheme="minorEastAsia" w:hAnsiTheme="minorHAnsi" w:cstheme="minorBidi"/>
          <w:noProof/>
          <w:sz w:val="22"/>
        </w:rPr>
      </w:pPr>
      <w:hyperlink w:anchor="_Toc354607997" w:history="1">
        <w:r w:rsidRPr="00612220">
          <w:rPr>
            <w:rStyle w:val="Hyperlink"/>
            <w:noProof/>
          </w:rPr>
          <w:t>Target Population</w:t>
        </w:r>
        <w:r>
          <w:rPr>
            <w:noProof/>
            <w:webHidden/>
          </w:rPr>
          <w:tab/>
        </w:r>
        <w:r>
          <w:rPr>
            <w:noProof/>
            <w:webHidden/>
          </w:rPr>
          <w:fldChar w:fldCharType="begin"/>
        </w:r>
        <w:r>
          <w:rPr>
            <w:noProof/>
            <w:webHidden/>
          </w:rPr>
          <w:instrText xml:space="preserve"> PAGEREF _Toc354607997 \h </w:instrText>
        </w:r>
        <w:r>
          <w:rPr>
            <w:noProof/>
            <w:webHidden/>
          </w:rPr>
        </w:r>
        <w:r>
          <w:rPr>
            <w:noProof/>
            <w:webHidden/>
          </w:rPr>
          <w:fldChar w:fldCharType="separate"/>
        </w:r>
        <w:r>
          <w:rPr>
            <w:noProof/>
            <w:webHidden/>
          </w:rPr>
          <w:t>3</w:t>
        </w:r>
        <w:r>
          <w:rPr>
            <w:noProof/>
            <w:webHidden/>
          </w:rPr>
          <w:fldChar w:fldCharType="end"/>
        </w:r>
      </w:hyperlink>
    </w:p>
    <w:p w:rsidR="00E97F4E" w:rsidRDefault="00E97F4E">
      <w:pPr>
        <w:pStyle w:val="TOC2"/>
        <w:tabs>
          <w:tab w:val="right" w:leader="dot" w:pos="8630"/>
        </w:tabs>
        <w:rPr>
          <w:rFonts w:asciiTheme="minorHAnsi" w:eastAsiaTheme="minorEastAsia" w:hAnsiTheme="minorHAnsi" w:cstheme="minorBidi"/>
          <w:noProof/>
          <w:sz w:val="22"/>
        </w:rPr>
      </w:pPr>
      <w:hyperlink w:anchor="_Toc354607998" w:history="1">
        <w:r w:rsidRPr="00612220">
          <w:rPr>
            <w:rStyle w:val="Hyperlink"/>
            <w:noProof/>
          </w:rPr>
          <w:t>Instrument</w:t>
        </w:r>
        <w:r>
          <w:rPr>
            <w:noProof/>
            <w:webHidden/>
          </w:rPr>
          <w:tab/>
        </w:r>
        <w:r>
          <w:rPr>
            <w:noProof/>
            <w:webHidden/>
          </w:rPr>
          <w:fldChar w:fldCharType="begin"/>
        </w:r>
        <w:r>
          <w:rPr>
            <w:noProof/>
            <w:webHidden/>
          </w:rPr>
          <w:instrText xml:space="preserve"> PAGEREF _Toc354607998 \h </w:instrText>
        </w:r>
        <w:r>
          <w:rPr>
            <w:noProof/>
            <w:webHidden/>
          </w:rPr>
        </w:r>
        <w:r>
          <w:rPr>
            <w:noProof/>
            <w:webHidden/>
          </w:rPr>
          <w:fldChar w:fldCharType="separate"/>
        </w:r>
        <w:r>
          <w:rPr>
            <w:noProof/>
            <w:webHidden/>
          </w:rPr>
          <w:t>3</w:t>
        </w:r>
        <w:r>
          <w:rPr>
            <w:noProof/>
            <w:webHidden/>
          </w:rPr>
          <w:fldChar w:fldCharType="end"/>
        </w:r>
      </w:hyperlink>
    </w:p>
    <w:p w:rsidR="00E97F4E" w:rsidRDefault="00E97F4E">
      <w:pPr>
        <w:pStyle w:val="TOC2"/>
        <w:tabs>
          <w:tab w:val="right" w:leader="dot" w:pos="8630"/>
        </w:tabs>
        <w:rPr>
          <w:rFonts w:asciiTheme="minorHAnsi" w:eastAsiaTheme="minorEastAsia" w:hAnsiTheme="minorHAnsi" w:cstheme="minorBidi"/>
          <w:noProof/>
          <w:sz w:val="22"/>
        </w:rPr>
      </w:pPr>
      <w:hyperlink w:anchor="_Toc354607999" w:history="1">
        <w:r w:rsidRPr="00612220">
          <w:rPr>
            <w:rStyle w:val="Hyperlink"/>
            <w:noProof/>
          </w:rPr>
          <w:t>Validity and Reliability</w:t>
        </w:r>
        <w:r>
          <w:rPr>
            <w:noProof/>
            <w:webHidden/>
          </w:rPr>
          <w:tab/>
        </w:r>
        <w:r>
          <w:rPr>
            <w:noProof/>
            <w:webHidden/>
          </w:rPr>
          <w:fldChar w:fldCharType="begin"/>
        </w:r>
        <w:r>
          <w:rPr>
            <w:noProof/>
            <w:webHidden/>
          </w:rPr>
          <w:instrText xml:space="preserve"> PAGEREF _Toc354607999 \h </w:instrText>
        </w:r>
        <w:r>
          <w:rPr>
            <w:noProof/>
            <w:webHidden/>
          </w:rPr>
        </w:r>
        <w:r>
          <w:rPr>
            <w:noProof/>
            <w:webHidden/>
          </w:rPr>
          <w:fldChar w:fldCharType="separate"/>
        </w:r>
        <w:r>
          <w:rPr>
            <w:noProof/>
            <w:webHidden/>
          </w:rPr>
          <w:t>4</w:t>
        </w:r>
        <w:r>
          <w:rPr>
            <w:noProof/>
            <w:webHidden/>
          </w:rPr>
          <w:fldChar w:fldCharType="end"/>
        </w:r>
      </w:hyperlink>
    </w:p>
    <w:p w:rsidR="00E97F4E" w:rsidRDefault="00E97F4E">
      <w:pPr>
        <w:pStyle w:val="TOC2"/>
        <w:tabs>
          <w:tab w:val="right" w:leader="dot" w:pos="8630"/>
        </w:tabs>
        <w:rPr>
          <w:rFonts w:asciiTheme="minorHAnsi" w:eastAsiaTheme="minorEastAsia" w:hAnsiTheme="minorHAnsi" w:cstheme="minorBidi"/>
          <w:noProof/>
          <w:sz w:val="22"/>
        </w:rPr>
      </w:pPr>
      <w:hyperlink w:anchor="_Toc354608000" w:history="1">
        <w:r w:rsidRPr="00612220">
          <w:rPr>
            <w:rStyle w:val="Hyperlink"/>
            <w:noProof/>
          </w:rPr>
          <w:t>Data Collection Process</w:t>
        </w:r>
        <w:r>
          <w:rPr>
            <w:noProof/>
            <w:webHidden/>
          </w:rPr>
          <w:tab/>
        </w:r>
        <w:r>
          <w:rPr>
            <w:noProof/>
            <w:webHidden/>
          </w:rPr>
          <w:fldChar w:fldCharType="begin"/>
        </w:r>
        <w:r>
          <w:rPr>
            <w:noProof/>
            <w:webHidden/>
          </w:rPr>
          <w:instrText xml:space="preserve"> PAGEREF _Toc354608000 \h </w:instrText>
        </w:r>
        <w:r>
          <w:rPr>
            <w:noProof/>
            <w:webHidden/>
          </w:rPr>
        </w:r>
        <w:r>
          <w:rPr>
            <w:noProof/>
            <w:webHidden/>
          </w:rPr>
          <w:fldChar w:fldCharType="separate"/>
        </w:r>
        <w:r>
          <w:rPr>
            <w:noProof/>
            <w:webHidden/>
          </w:rPr>
          <w:t>4</w:t>
        </w:r>
        <w:r>
          <w:rPr>
            <w:noProof/>
            <w:webHidden/>
          </w:rPr>
          <w:fldChar w:fldCharType="end"/>
        </w:r>
      </w:hyperlink>
    </w:p>
    <w:p w:rsidR="00E97F4E" w:rsidRDefault="00E97F4E">
      <w:pPr>
        <w:pStyle w:val="TOC1"/>
        <w:tabs>
          <w:tab w:val="right" w:leader="dot" w:pos="8630"/>
        </w:tabs>
        <w:rPr>
          <w:rFonts w:asciiTheme="minorHAnsi" w:eastAsiaTheme="minorEastAsia" w:hAnsiTheme="minorHAnsi" w:cstheme="minorBidi"/>
          <w:noProof/>
          <w:sz w:val="22"/>
        </w:rPr>
      </w:pPr>
      <w:hyperlink w:anchor="_Toc354608001" w:history="1">
        <w:r w:rsidRPr="00612220">
          <w:rPr>
            <w:rStyle w:val="Hyperlink"/>
            <w:noProof/>
          </w:rPr>
          <w:t>Findings</w:t>
        </w:r>
        <w:r>
          <w:rPr>
            <w:noProof/>
            <w:webHidden/>
          </w:rPr>
          <w:tab/>
        </w:r>
        <w:r>
          <w:rPr>
            <w:noProof/>
            <w:webHidden/>
          </w:rPr>
          <w:fldChar w:fldCharType="begin"/>
        </w:r>
        <w:r>
          <w:rPr>
            <w:noProof/>
            <w:webHidden/>
          </w:rPr>
          <w:instrText xml:space="preserve"> PAGEREF _Toc354608001 \h </w:instrText>
        </w:r>
        <w:r>
          <w:rPr>
            <w:noProof/>
            <w:webHidden/>
          </w:rPr>
        </w:r>
        <w:r>
          <w:rPr>
            <w:noProof/>
            <w:webHidden/>
          </w:rPr>
          <w:fldChar w:fldCharType="separate"/>
        </w:r>
        <w:r>
          <w:rPr>
            <w:noProof/>
            <w:webHidden/>
          </w:rPr>
          <w:t>5</w:t>
        </w:r>
        <w:r>
          <w:rPr>
            <w:noProof/>
            <w:webHidden/>
          </w:rPr>
          <w:fldChar w:fldCharType="end"/>
        </w:r>
      </w:hyperlink>
    </w:p>
    <w:p w:rsidR="00E97F4E" w:rsidRDefault="00E97F4E">
      <w:pPr>
        <w:pStyle w:val="TOC2"/>
        <w:tabs>
          <w:tab w:val="right" w:leader="dot" w:pos="8630"/>
        </w:tabs>
        <w:rPr>
          <w:rFonts w:asciiTheme="minorHAnsi" w:eastAsiaTheme="minorEastAsia" w:hAnsiTheme="minorHAnsi" w:cstheme="minorBidi"/>
          <w:noProof/>
          <w:sz w:val="22"/>
        </w:rPr>
      </w:pPr>
      <w:hyperlink w:anchor="_Toc354608002" w:history="1">
        <w:r w:rsidRPr="00612220">
          <w:rPr>
            <w:rStyle w:val="Hyperlink"/>
            <w:noProof/>
          </w:rPr>
          <w:t>Description of Respondents</w:t>
        </w:r>
        <w:r>
          <w:rPr>
            <w:noProof/>
            <w:webHidden/>
          </w:rPr>
          <w:tab/>
        </w:r>
        <w:r>
          <w:rPr>
            <w:noProof/>
            <w:webHidden/>
          </w:rPr>
          <w:fldChar w:fldCharType="begin"/>
        </w:r>
        <w:r>
          <w:rPr>
            <w:noProof/>
            <w:webHidden/>
          </w:rPr>
          <w:instrText xml:space="preserve"> PAGEREF _Toc354608002 \h </w:instrText>
        </w:r>
        <w:r>
          <w:rPr>
            <w:noProof/>
            <w:webHidden/>
          </w:rPr>
        </w:r>
        <w:r>
          <w:rPr>
            <w:noProof/>
            <w:webHidden/>
          </w:rPr>
          <w:fldChar w:fldCharType="separate"/>
        </w:r>
        <w:r>
          <w:rPr>
            <w:noProof/>
            <w:webHidden/>
          </w:rPr>
          <w:t>5</w:t>
        </w:r>
        <w:r>
          <w:rPr>
            <w:noProof/>
            <w:webHidden/>
          </w:rPr>
          <w:fldChar w:fldCharType="end"/>
        </w:r>
      </w:hyperlink>
    </w:p>
    <w:p w:rsidR="00E97F4E" w:rsidRDefault="00E97F4E">
      <w:pPr>
        <w:pStyle w:val="TOC2"/>
        <w:tabs>
          <w:tab w:val="right" w:leader="dot" w:pos="8630"/>
        </w:tabs>
        <w:rPr>
          <w:rFonts w:asciiTheme="minorHAnsi" w:eastAsiaTheme="minorEastAsia" w:hAnsiTheme="minorHAnsi" w:cstheme="minorBidi"/>
          <w:noProof/>
          <w:sz w:val="22"/>
        </w:rPr>
      </w:pPr>
      <w:hyperlink w:anchor="_Toc354608003" w:history="1">
        <w:r w:rsidRPr="00612220">
          <w:rPr>
            <w:rStyle w:val="Hyperlink"/>
            <w:noProof/>
          </w:rPr>
          <w:t>Findings by Question</w:t>
        </w:r>
        <w:r>
          <w:rPr>
            <w:noProof/>
            <w:webHidden/>
          </w:rPr>
          <w:tab/>
        </w:r>
        <w:r>
          <w:rPr>
            <w:noProof/>
            <w:webHidden/>
          </w:rPr>
          <w:fldChar w:fldCharType="begin"/>
        </w:r>
        <w:r>
          <w:rPr>
            <w:noProof/>
            <w:webHidden/>
          </w:rPr>
          <w:instrText xml:space="preserve"> PAGEREF _Toc354608003 \h </w:instrText>
        </w:r>
        <w:r>
          <w:rPr>
            <w:noProof/>
            <w:webHidden/>
          </w:rPr>
        </w:r>
        <w:r>
          <w:rPr>
            <w:noProof/>
            <w:webHidden/>
          </w:rPr>
          <w:fldChar w:fldCharType="separate"/>
        </w:r>
        <w:r>
          <w:rPr>
            <w:noProof/>
            <w:webHidden/>
          </w:rPr>
          <w:t>6</w:t>
        </w:r>
        <w:r>
          <w:rPr>
            <w:noProof/>
            <w:webHidden/>
          </w:rPr>
          <w:fldChar w:fldCharType="end"/>
        </w:r>
      </w:hyperlink>
    </w:p>
    <w:p w:rsidR="00E97F4E" w:rsidRDefault="00E97F4E">
      <w:pPr>
        <w:pStyle w:val="TOC3"/>
        <w:tabs>
          <w:tab w:val="right" w:leader="dot" w:pos="8630"/>
        </w:tabs>
        <w:rPr>
          <w:rFonts w:asciiTheme="minorHAnsi" w:eastAsiaTheme="minorEastAsia" w:hAnsiTheme="minorHAnsi" w:cstheme="minorBidi"/>
          <w:noProof/>
          <w:sz w:val="22"/>
        </w:rPr>
      </w:pPr>
      <w:hyperlink w:anchor="_Toc354608004" w:history="1">
        <w:r w:rsidRPr="00612220">
          <w:rPr>
            <w:rStyle w:val="Hyperlink"/>
            <w:noProof/>
          </w:rPr>
          <w:t>How satisfied are students with online courses at UC?</w:t>
        </w:r>
        <w:r>
          <w:rPr>
            <w:noProof/>
            <w:webHidden/>
          </w:rPr>
          <w:tab/>
        </w:r>
        <w:r>
          <w:rPr>
            <w:noProof/>
            <w:webHidden/>
          </w:rPr>
          <w:fldChar w:fldCharType="begin"/>
        </w:r>
        <w:r>
          <w:rPr>
            <w:noProof/>
            <w:webHidden/>
          </w:rPr>
          <w:instrText xml:space="preserve"> PAGEREF _Toc354608004 \h </w:instrText>
        </w:r>
        <w:r>
          <w:rPr>
            <w:noProof/>
            <w:webHidden/>
          </w:rPr>
        </w:r>
        <w:r>
          <w:rPr>
            <w:noProof/>
            <w:webHidden/>
          </w:rPr>
          <w:fldChar w:fldCharType="separate"/>
        </w:r>
        <w:r>
          <w:rPr>
            <w:noProof/>
            <w:webHidden/>
          </w:rPr>
          <w:t>6</w:t>
        </w:r>
        <w:r>
          <w:rPr>
            <w:noProof/>
            <w:webHidden/>
          </w:rPr>
          <w:fldChar w:fldCharType="end"/>
        </w:r>
      </w:hyperlink>
    </w:p>
    <w:p w:rsidR="00E97F4E" w:rsidRDefault="00E97F4E">
      <w:pPr>
        <w:pStyle w:val="TOC3"/>
        <w:tabs>
          <w:tab w:val="right" w:leader="dot" w:pos="8630"/>
        </w:tabs>
        <w:rPr>
          <w:rFonts w:asciiTheme="minorHAnsi" w:eastAsiaTheme="minorEastAsia" w:hAnsiTheme="minorHAnsi" w:cstheme="minorBidi"/>
          <w:noProof/>
          <w:sz w:val="22"/>
        </w:rPr>
      </w:pPr>
      <w:hyperlink w:anchor="_Toc354608005" w:history="1">
        <w:r w:rsidRPr="00612220">
          <w:rPr>
            <w:rStyle w:val="Hyperlink"/>
            <w:noProof/>
          </w:rPr>
          <w:t>How satisfied are online students with student services at UC?</w:t>
        </w:r>
        <w:r>
          <w:rPr>
            <w:noProof/>
            <w:webHidden/>
          </w:rPr>
          <w:tab/>
        </w:r>
        <w:r>
          <w:rPr>
            <w:noProof/>
            <w:webHidden/>
          </w:rPr>
          <w:fldChar w:fldCharType="begin"/>
        </w:r>
        <w:r>
          <w:rPr>
            <w:noProof/>
            <w:webHidden/>
          </w:rPr>
          <w:instrText xml:space="preserve"> PAGEREF _Toc354608005 \h </w:instrText>
        </w:r>
        <w:r>
          <w:rPr>
            <w:noProof/>
            <w:webHidden/>
          </w:rPr>
        </w:r>
        <w:r>
          <w:rPr>
            <w:noProof/>
            <w:webHidden/>
          </w:rPr>
          <w:fldChar w:fldCharType="separate"/>
        </w:r>
        <w:r>
          <w:rPr>
            <w:noProof/>
            <w:webHidden/>
          </w:rPr>
          <w:t>10</w:t>
        </w:r>
        <w:r>
          <w:rPr>
            <w:noProof/>
            <w:webHidden/>
          </w:rPr>
          <w:fldChar w:fldCharType="end"/>
        </w:r>
      </w:hyperlink>
    </w:p>
    <w:p w:rsidR="00E97F4E" w:rsidRDefault="00E97F4E">
      <w:pPr>
        <w:pStyle w:val="TOC3"/>
        <w:tabs>
          <w:tab w:val="right" w:leader="dot" w:pos="8630"/>
        </w:tabs>
        <w:rPr>
          <w:rFonts w:asciiTheme="minorHAnsi" w:eastAsiaTheme="minorEastAsia" w:hAnsiTheme="minorHAnsi" w:cstheme="minorBidi"/>
          <w:noProof/>
          <w:sz w:val="22"/>
        </w:rPr>
      </w:pPr>
      <w:hyperlink w:anchor="_Toc354608006" w:history="1">
        <w:r w:rsidRPr="00612220">
          <w:rPr>
            <w:rStyle w:val="Hyperlink"/>
            <w:noProof/>
          </w:rPr>
          <w:t>How can online course design and delivery be improved at UC?</w:t>
        </w:r>
        <w:r>
          <w:rPr>
            <w:noProof/>
            <w:webHidden/>
          </w:rPr>
          <w:tab/>
        </w:r>
        <w:r>
          <w:rPr>
            <w:noProof/>
            <w:webHidden/>
          </w:rPr>
          <w:fldChar w:fldCharType="begin"/>
        </w:r>
        <w:r>
          <w:rPr>
            <w:noProof/>
            <w:webHidden/>
          </w:rPr>
          <w:instrText xml:space="preserve"> PAGEREF _Toc354608006 \h </w:instrText>
        </w:r>
        <w:r>
          <w:rPr>
            <w:noProof/>
            <w:webHidden/>
          </w:rPr>
        </w:r>
        <w:r>
          <w:rPr>
            <w:noProof/>
            <w:webHidden/>
          </w:rPr>
          <w:fldChar w:fldCharType="separate"/>
        </w:r>
        <w:r>
          <w:rPr>
            <w:noProof/>
            <w:webHidden/>
          </w:rPr>
          <w:t>11</w:t>
        </w:r>
        <w:r>
          <w:rPr>
            <w:noProof/>
            <w:webHidden/>
          </w:rPr>
          <w:fldChar w:fldCharType="end"/>
        </w:r>
      </w:hyperlink>
    </w:p>
    <w:p w:rsidR="00E97F4E" w:rsidRDefault="00E97F4E">
      <w:pPr>
        <w:pStyle w:val="TOC1"/>
        <w:tabs>
          <w:tab w:val="right" w:leader="dot" w:pos="8630"/>
        </w:tabs>
        <w:rPr>
          <w:rFonts w:asciiTheme="minorHAnsi" w:eastAsiaTheme="minorEastAsia" w:hAnsiTheme="minorHAnsi" w:cstheme="minorBidi"/>
          <w:noProof/>
          <w:sz w:val="22"/>
        </w:rPr>
      </w:pPr>
      <w:hyperlink w:anchor="_Toc354608007" w:history="1">
        <w:r w:rsidRPr="00612220">
          <w:rPr>
            <w:rStyle w:val="Hyperlink"/>
            <w:noProof/>
          </w:rPr>
          <w:t>Conclusions</w:t>
        </w:r>
        <w:r>
          <w:rPr>
            <w:noProof/>
            <w:webHidden/>
          </w:rPr>
          <w:tab/>
        </w:r>
        <w:r>
          <w:rPr>
            <w:noProof/>
            <w:webHidden/>
          </w:rPr>
          <w:fldChar w:fldCharType="begin"/>
        </w:r>
        <w:r>
          <w:rPr>
            <w:noProof/>
            <w:webHidden/>
          </w:rPr>
          <w:instrText xml:space="preserve"> PAGEREF _Toc354608007 \h </w:instrText>
        </w:r>
        <w:r>
          <w:rPr>
            <w:noProof/>
            <w:webHidden/>
          </w:rPr>
        </w:r>
        <w:r>
          <w:rPr>
            <w:noProof/>
            <w:webHidden/>
          </w:rPr>
          <w:fldChar w:fldCharType="separate"/>
        </w:r>
        <w:r>
          <w:rPr>
            <w:noProof/>
            <w:webHidden/>
          </w:rPr>
          <w:t>13</w:t>
        </w:r>
        <w:r>
          <w:rPr>
            <w:noProof/>
            <w:webHidden/>
          </w:rPr>
          <w:fldChar w:fldCharType="end"/>
        </w:r>
      </w:hyperlink>
    </w:p>
    <w:p w:rsidR="00E97F4E" w:rsidRDefault="00E97F4E">
      <w:pPr>
        <w:pStyle w:val="TOC3"/>
        <w:tabs>
          <w:tab w:val="right" w:leader="dot" w:pos="8630"/>
        </w:tabs>
        <w:rPr>
          <w:rFonts w:asciiTheme="minorHAnsi" w:eastAsiaTheme="minorEastAsia" w:hAnsiTheme="minorHAnsi" w:cstheme="minorBidi"/>
          <w:noProof/>
          <w:sz w:val="22"/>
        </w:rPr>
      </w:pPr>
      <w:hyperlink w:anchor="_Toc354608008" w:history="1">
        <w:r w:rsidRPr="00612220">
          <w:rPr>
            <w:rStyle w:val="Hyperlink"/>
            <w:noProof/>
          </w:rPr>
          <w:t>How satisfied are students with online courses at UC?</w:t>
        </w:r>
        <w:r>
          <w:rPr>
            <w:noProof/>
            <w:webHidden/>
          </w:rPr>
          <w:tab/>
        </w:r>
        <w:r>
          <w:rPr>
            <w:noProof/>
            <w:webHidden/>
          </w:rPr>
          <w:fldChar w:fldCharType="begin"/>
        </w:r>
        <w:r>
          <w:rPr>
            <w:noProof/>
            <w:webHidden/>
          </w:rPr>
          <w:instrText xml:space="preserve"> PAGEREF _Toc354608008 \h </w:instrText>
        </w:r>
        <w:r>
          <w:rPr>
            <w:noProof/>
            <w:webHidden/>
          </w:rPr>
        </w:r>
        <w:r>
          <w:rPr>
            <w:noProof/>
            <w:webHidden/>
          </w:rPr>
          <w:fldChar w:fldCharType="separate"/>
        </w:r>
        <w:r>
          <w:rPr>
            <w:noProof/>
            <w:webHidden/>
          </w:rPr>
          <w:t>13</w:t>
        </w:r>
        <w:r>
          <w:rPr>
            <w:noProof/>
            <w:webHidden/>
          </w:rPr>
          <w:fldChar w:fldCharType="end"/>
        </w:r>
      </w:hyperlink>
    </w:p>
    <w:p w:rsidR="00E97F4E" w:rsidRDefault="00E97F4E">
      <w:pPr>
        <w:pStyle w:val="TOC3"/>
        <w:tabs>
          <w:tab w:val="right" w:leader="dot" w:pos="8630"/>
        </w:tabs>
        <w:rPr>
          <w:rFonts w:asciiTheme="minorHAnsi" w:eastAsiaTheme="minorEastAsia" w:hAnsiTheme="minorHAnsi" w:cstheme="minorBidi"/>
          <w:noProof/>
          <w:sz w:val="22"/>
        </w:rPr>
      </w:pPr>
      <w:hyperlink w:anchor="_Toc354608009" w:history="1">
        <w:r w:rsidRPr="00612220">
          <w:rPr>
            <w:rStyle w:val="Hyperlink"/>
            <w:noProof/>
          </w:rPr>
          <w:t>How satisfied are online students with student services at UC?</w:t>
        </w:r>
        <w:r>
          <w:rPr>
            <w:noProof/>
            <w:webHidden/>
          </w:rPr>
          <w:tab/>
        </w:r>
        <w:r>
          <w:rPr>
            <w:noProof/>
            <w:webHidden/>
          </w:rPr>
          <w:fldChar w:fldCharType="begin"/>
        </w:r>
        <w:r>
          <w:rPr>
            <w:noProof/>
            <w:webHidden/>
          </w:rPr>
          <w:instrText xml:space="preserve"> PAGEREF _Toc354608009 \h </w:instrText>
        </w:r>
        <w:r>
          <w:rPr>
            <w:noProof/>
            <w:webHidden/>
          </w:rPr>
        </w:r>
        <w:r>
          <w:rPr>
            <w:noProof/>
            <w:webHidden/>
          </w:rPr>
          <w:fldChar w:fldCharType="separate"/>
        </w:r>
        <w:r>
          <w:rPr>
            <w:noProof/>
            <w:webHidden/>
          </w:rPr>
          <w:t>13</w:t>
        </w:r>
        <w:r>
          <w:rPr>
            <w:noProof/>
            <w:webHidden/>
          </w:rPr>
          <w:fldChar w:fldCharType="end"/>
        </w:r>
      </w:hyperlink>
    </w:p>
    <w:p w:rsidR="00E97F4E" w:rsidRDefault="00E97F4E">
      <w:pPr>
        <w:pStyle w:val="TOC3"/>
        <w:tabs>
          <w:tab w:val="right" w:leader="dot" w:pos="8630"/>
        </w:tabs>
        <w:rPr>
          <w:rFonts w:asciiTheme="minorHAnsi" w:eastAsiaTheme="minorEastAsia" w:hAnsiTheme="minorHAnsi" w:cstheme="minorBidi"/>
          <w:noProof/>
          <w:sz w:val="22"/>
        </w:rPr>
      </w:pPr>
      <w:hyperlink w:anchor="_Toc354608010" w:history="1">
        <w:r w:rsidRPr="00612220">
          <w:rPr>
            <w:rStyle w:val="Hyperlink"/>
            <w:noProof/>
          </w:rPr>
          <w:t>How can online course design and delivery be improved at UC?</w:t>
        </w:r>
        <w:r>
          <w:rPr>
            <w:noProof/>
            <w:webHidden/>
          </w:rPr>
          <w:tab/>
        </w:r>
        <w:r>
          <w:rPr>
            <w:noProof/>
            <w:webHidden/>
          </w:rPr>
          <w:fldChar w:fldCharType="begin"/>
        </w:r>
        <w:r>
          <w:rPr>
            <w:noProof/>
            <w:webHidden/>
          </w:rPr>
          <w:instrText xml:space="preserve"> PAGEREF _Toc354608010 \h </w:instrText>
        </w:r>
        <w:r>
          <w:rPr>
            <w:noProof/>
            <w:webHidden/>
          </w:rPr>
        </w:r>
        <w:r>
          <w:rPr>
            <w:noProof/>
            <w:webHidden/>
          </w:rPr>
          <w:fldChar w:fldCharType="separate"/>
        </w:r>
        <w:r>
          <w:rPr>
            <w:noProof/>
            <w:webHidden/>
          </w:rPr>
          <w:t>13</w:t>
        </w:r>
        <w:r>
          <w:rPr>
            <w:noProof/>
            <w:webHidden/>
          </w:rPr>
          <w:fldChar w:fldCharType="end"/>
        </w:r>
      </w:hyperlink>
    </w:p>
    <w:p w:rsidR="00E97F4E" w:rsidRDefault="00E97F4E">
      <w:pPr>
        <w:pStyle w:val="TOC1"/>
        <w:tabs>
          <w:tab w:val="right" w:leader="dot" w:pos="8630"/>
        </w:tabs>
        <w:rPr>
          <w:rFonts w:asciiTheme="minorHAnsi" w:eastAsiaTheme="minorEastAsia" w:hAnsiTheme="minorHAnsi" w:cstheme="minorBidi"/>
          <w:noProof/>
          <w:sz w:val="22"/>
        </w:rPr>
      </w:pPr>
      <w:hyperlink w:anchor="_Toc354608011" w:history="1">
        <w:r w:rsidRPr="00612220">
          <w:rPr>
            <w:rStyle w:val="Hyperlink"/>
            <w:noProof/>
          </w:rPr>
          <w:t>Discussion/Implications/Recommendations</w:t>
        </w:r>
        <w:r>
          <w:rPr>
            <w:noProof/>
            <w:webHidden/>
          </w:rPr>
          <w:tab/>
        </w:r>
        <w:r>
          <w:rPr>
            <w:noProof/>
            <w:webHidden/>
          </w:rPr>
          <w:fldChar w:fldCharType="begin"/>
        </w:r>
        <w:r>
          <w:rPr>
            <w:noProof/>
            <w:webHidden/>
          </w:rPr>
          <w:instrText xml:space="preserve"> PAGEREF _Toc354608011 \h </w:instrText>
        </w:r>
        <w:r>
          <w:rPr>
            <w:noProof/>
            <w:webHidden/>
          </w:rPr>
        </w:r>
        <w:r>
          <w:rPr>
            <w:noProof/>
            <w:webHidden/>
          </w:rPr>
          <w:fldChar w:fldCharType="separate"/>
        </w:r>
        <w:r>
          <w:rPr>
            <w:noProof/>
            <w:webHidden/>
          </w:rPr>
          <w:t>14</w:t>
        </w:r>
        <w:r>
          <w:rPr>
            <w:noProof/>
            <w:webHidden/>
          </w:rPr>
          <w:fldChar w:fldCharType="end"/>
        </w:r>
      </w:hyperlink>
    </w:p>
    <w:p w:rsidR="00E97F4E" w:rsidRDefault="00E97F4E">
      <w:pPr>
        <w:pStyle w:val="TOC1"/>
        <w:tabs>
          <w:tab w:val="right" w:leader="dot" w:pos="8630"/>
        </w:tabs>
        <w:rPr>
          <w:rFonts w:asciiTheme="minorHAnsi" w:eastAsiaTheme="minorEastAsia" w:hAnsiTheme="minorHAnsi" w:cstheme="minorBidi"/>
          <w:noProof/>
          <w:sz w:val="22"/>
        </w:rPr>
      </w:pPr>
      <w:hyperlink w:anchor="_Toc354608012" w:history="1">
        <w:r w:rsidRPr="00612220">
          <w:rPr>
            <w:rStyle w:val="Hyperlink"/>
            <w:noProof/>
          </w:rPr>
          <w:t>References</w:t>
        </w:r>
        <w:r>
          <w:rPr>
            <w:noProof/>
            <w:webHidden/>
          </w:rPr>
          <w:tab/>
        </w:r>
        <w:r>
          <w:rPr>
            <w:noProof/>
            <w:webHidden/>
          </w:rPr>
          <w:fldChar w:fldCharType="begin"/>
        </w:r>
        <w:r>
          <w:rPr>
            <w:noProof/>
            <w:webHidden/>
          </w:rPr>
          <w:instrText xml:space="preserve"> PAGEREF _Toc354608012 \h </w:instrText>
        </w:r>
        <w:r>
          <w:rPr>
            <w:noProof/>
            <w:webHidden/>
          </w:rPr>
        </w:r>
        <w:r>
          <w:rPr>
            <w:noProof/>
            <w:webHidden/>
          </w:rPr>
          <w:fldChar w:fldCharType="separate"/>
        </w:r>
        <w:r>
          <w:rPr>
            <w:noProof/>
            <w:webHidden/>
          </w:rPr>
          <w:t>15</w:t>
        </w:r>
        <w:r>
          <w:rPr>
            <w:noProof/>
            <w:webHidden/>
          </w:rPr>
          <w:fldChar w:fldCharType="end"/>
        </w:r>
      </w:hyperlink>
    </w:p>
    <w:p w:rsidR="00E97F4E" w:rsidRDefault="00E97F4E">
      <w:pPr>
        <w:pStyle w:val="TOC1"/>
        <w:tabs>
          <w:tab w:val="right" w:leader="dot" w:pos="8630"/>
        </w:tabs>
        <w:rPr>
          <w:rFonts w:asciiTheme="minorHAnsi" w:eastAsiaTheme="minorEastAsia" w:hAnsiTheme="minorHAnsi" w:cstheme="minorBidi"/>
          <w:noProof/>
          <w:sz w:val="22"/>
        </w:rPr>
      </w:pPr>
      <w:hyperlink w:anchor="_Toc354608013" w:history="1">
        <w:r w:rsidRPr="00612220">
          <w:rPr>
            <w:rStyle w:val="Hyperlink"/>
            <w:noProof/>
          </w:rPr>
          <w:t>Appendices</w:t>
        </w:r>
        <w:r>
          <w:rPr>
            <w:noProof/>
            <w:webHidden/>
          </w:rPr>
          <w:tab/>
        </w:r>
        <w:r>
          <w:rPr>
            <w:noProof/>
            <w:webHidden/>
          </w:rPr>
          <w:fldChar w:fldCharType="begin"/>
        </w:r>
        <w:r>
          <w:rPr>
            <w:noProof/>
            <w:webHidden/>
          </w:rPr>
          <w:instrText xml:space="preserve"> PAGEREF _Toc354608013 \h </w:instrText>
        </w:r>
        <w:r>
          <w:rPr>
            <w:noProof/>
            <w:webHidden/>
          </w:rPr>
        </w:r>
        <w:r>
          <w:rPr>
            <w:noProof/>
            <w:webHidden/>
          </w:rPr>
          <w:fldChar w:fldCharType="separate"/>
        </w:r>
        <w:r>
          <w:rPr>
            <w:noProof/>
            <w:webHidden/>
          </w:rPr>
          <w:t>16</w:t>
        </w:r>
        <w:r>
          <w:rPr>
            <w:noProof/>
            <w:webHidden/>
          </w:rPr>
          <w:fldChar w:fldCharType="end"/>
        </w:r>
      </w:hyperlink>
    </w:p>
    <w:p w:rsidR="00EF71AD" w:rsidRDefault="0068739E" w:rsidP="00985B91">
      <w:r>
        <w:fldChar w:fldCharType="end"/>
      </w:r>
    </w:p>
    <w:p w:rsidR="00EF71AD" w:rsidRDefault="00EF71AD"/>
    <w:p w:rsidR="00EF71AD" w:rsidRDefault="00EF71AD"/>
    <w:p w:rsidR="00B3767D" w:rsidRDefault="00B3767D">
      <w:pPr>
        <w:sectPr w:rsidR="00B3767D" w:rsidSect="009A4A65">
          <w:pgSz w:w="12240" w:h="15840"/>
          <w:pgMar w:top="1440" w:right="1440" w:bottom="1440" w:left="2160" w:header="720" w:footer="720" w:gutter="0"/>
          <w:pgNumType w:fmt="lowerRoman"/>
          <w:cols w:space="720"/>
          <w:docGrid w:linePitch="360"/>
        </w:sectPr>
      </w:pPr>
    </w:p>
    <w:p w:rsidR="00DD29AD" w:rsidRDefault="00DD29AD" w:rsidP="00DD29AD">
      <w:pPr>
        <w:spacing w:line="240" w:lineRule="auto"/>
        <w:jc w:val="center"/>
      </w:pPr>
      <w:r>
        <w:lastRenderedPageBreak/>
        <w:t>Student Satisfaction with Online Course Delivery at University of Charleston</w:t>
      </w:r>
    </w:p>
    <w:p w:rsidR="00E66A81" w:rsidRDefault="00E66A81" w:rsidP="003D7C73">
      <w:pPr>
        <w:pStyle w:val="Heading1"/>
      </w:pPr>
      <w:bookmarkStart w:id="2" w:name="_Toc354607992"/>
      <w:r>
        <w:t>Introduction</w:t>
      </w:r>
      <w:bookmarkEnd w:id="2"/>
    </w:p>
    <w:p w:rsidR="00E66A81" w:rsidRPr="00E66A81" w:rsidRDefault="00E66A81" w:rsidP="00E66A81">
      <w:r>
        <w:tab/>
        <w:t xml:space="preserve">The Higher Learning Commission approved a complete takeover of Mountain State University by the University of Charleston in December 2012.  Mountain State University served nearly 8,000 students with </w:t>
      </w:r>
      <w:r w:rsidR="00611AFA">
        <w:t xml:space="preserve">approximately </w:t>
      </w:r>
      <w:r>
        <w:t xml:space="preserve">70% enrolled in online courses prior to being placed on “show cause” by the Higher Learning Commission.  With little experience in online learning, the University of Charleston plans to continue </w:t>
      </w:r>
      <w:r w:rsidR="00E56346">
        <w:t xml:space="preserve">the </w:t>
      </w:r>
      <w:r>
        <w:t xml:space="preserve">online </w:t>
      </w:r>
      <w:r w:rsidR="00E56346">
        <w:t>modality established by Mountain State University</w:t>
      </w:r>
      <w:r>
        <w:t>.</w:t>
      </w:r>
    </w:p>
    <w:p w:rsidR="003C58FB" w:rsidRDefault="00946190" w:rsidP="002D4415">
      <w:r>
        <w:tab/>
        <w:t xml:space="preserve">The purpose of the survey was to determine how satisfied participants were with their online </w:t>
      </w:r>
      <w:r w:rsidR="00E56346">
        <w:t>learning experience</w:t>
      </w:r>
      <w:r>
        <w:t xml:space="preserve"> at University of Charleston. The survey results will be considered by faculty and online course designers as courses are developed for the summer and fall terms.  </w:t>
      </w:r>
    </w:p>
    <w:p w:rsidR="002D4415" w:rsidRDefault="00946190" w:rsidP="003C58FB">
      <w:pPr>
        <w:ind w:firstLine="720"/>
      </w:pPr>
      <w:r>
        <w:t>This is an ideal time to rethink online course delivery as the teach</w:t>
      </w:r>
      <w:r w:rsidR="00865942">
        <w:t>-</w:t>
      </w:r>
      <w:r>
        <w:t>o</w:t>
      </w:r>
      <w:r w:rsidR="00865942">
        <w:t xml:space="preserve">ut of Mountain State University courses in </w:t>
      </w:r>
      <w:r w:rsidR="00E56346">
        <w:t xml:space="preserve">the </w:t>
      </w:r>
      <w:r w:rsidR="00865942">
        <w:t xml:space="preserve">Blackboard </w:t>
      </w:r>
      <w:r w:rsidR="00E56346">
        <w:t xml:space="preserve">course management system (CMS) </w:t>
      </w:r>
      <w:r w:rsidR="00865942">
        <w:t xml:space="preserve">will end with the spring 2013 semester.  The University of Charleston selected Moodle as the </w:t>
      </w:r>
      <w:r w:rsidR="003C58FB">
        <w:t xml:space="preserve">CMS beginning with the summer 2013 semester.  Courses in the University of Charleston curriculum are currently </w:t>
      </w:r>
      <w:r w:rsidR="00E56346">
        <w:t>under development</w:t>
      </w:r>
      <w:r w:rsidR="003C58FB">
        <w:t xml:space="preserve"> for the summer term.  </w:t>
      </w:r>
    </w:p>
    <w:p w:rsidR="001E4C35" w:rsidRDefault="001E4C35" w:rsidP="001E4C35">
      <w:r>
        <w:tab/>
      </w:r>
      <w:r w:rsidR="00E56346">
        <w:t>A</w:t>
      </w:r>
      <w:r>
        <w:t xml:space="preserve"> survey was designed to obtain data to answer the following questions:</w:t>
      </w:r>
    </w:p>
    <w:p w:rsidR="00CF786E" w:rsidRDefault="00CF786E" w:rsidP="00CF786E">
      <w:pPr>
        <w:pStyle w:val="ListParagraph"/>
        <w:numPr>
          <w:ilvl w:val="0"/>
          <w:numId w:val="8"/>
        </w:numPr>
        <w:rPr>
          <w:szCs w:val="24"/>
        </w:rPr>
      </w:pPr>
      <w:r>
        <w:rPr>
          <w:szCs w:val="24"/>
        </w:rPr>
        <w:t>How satisfied are students with online courses at UC?</w:t>
      </w:r>
    </w:p>
    <w:p w:rsidR="00F47401" w:rsidRDefault="00F47401" w:rsidP="00CF786E">
      <w:pPr>
        <w:pStyle w:val="ListParagraph"/>
        <w:numPr>
          <w:ilvl w:val="0"/>
          <w:numId w:val="8"/>
        </w:numPr>
        <w:rPr>
          <w:szCs w:val="24"/>
        </w:rPr>
      </w:pPr>
      <w:r>
        <w:rPr>
          <w:szCs w:val="24"/>
        </w:rPr>
        <w:t>How satisfied are online students with student services at UC?</w:t>
      </w:r>
    </w:p>
    <w:p w:rsidR="001E4C35" w:rsidRDefault="001E4C35" w:rsidP="001E4C35">
      <w:pPr>
        <w:pStyle w:val="ListParagraph"/>
        <w:numPr>
          <w:ilvl w:val="0"/>
          <w:numId w:val="8"/>
        </w:numPr>
        <w:rPr>
          <w:szCs w:val="24"/>
        </w:rPr>
      </w:pPr>
      <w:r w:rsidRPr="001E4C35">
        <w:rPr>
          <w:szCs w:val="24"/>
        </w:rPr>
        <w:t>How can online course design</w:t>
      </w:r>
      <w:r w:rsidR="00E56346">
        <w:rPr>
          <w:szCs w:val="24"/>
        </w:rPr>
        <w:t xml:space="preserve"> and delivery</w:t>
      </w:r>
      <w:r w:rsidRPr="001E4C35">
        <w:rPr>
          <w:szCs w:val="24"/>
        </w:rPr>
        <w:t xml:space="preserve"> be improved at UC?</w:t>
      </w:r>
    </w:p>
    <w:p w:rsidR="00572C97" w:rsidRDefault="00946190" w:rsidP="00572C97">
      <w:pPr>
        <w:pStyle w:val="Heading1"/>
      </w:pPr>
      <w:bookmarkStart w:id="3" w:name="_Toc354607993"/>
      <w:r>
        <w:lastRenderedPageBreak/>
        <w:t>Methods</w:t>
      </w:r>
      <w:bookmarkEnd w:id="3"/>
    </w:p>
    <w:p w:rsidR="00AB529C" w:rsidRDefault="00AB529C" w:rsidP="00AB529C">
      <w:pPr>
        <w:pStyle w:val="Heading2"/>
      </w:pPr>
      <w:bookmarkStart w:id="4" w:name="_Toc354607994"/>
      <w:r>
        <w:t>Type</w:t>
      </w:r>
      <w:bookmarkEnd w:id="4"/>
    </w:p>
    <w:p w:rsidR="007E10FB" w:rsidRDefault="007E10FB" w:rsidP="00BC6936">
      <w:pPr>
        <w:ind w:firstLine="720"/>
      </w:pPr>
      <w:r>
        <w:t xml:space="preserve">A </w:t>
      </w:r>
      <w:r w:rsidR="001E4C35">
        <w:t xml:space="preserve">one-shot </w:t>
      </w:r>
      <w:r>
        <w:t>survey was chosen as the information-collection method.  As Fink (2009) explains, “</w:t>
      </w:r>
      <w:proofErr w:type="gramStart"/>
      <w:r>
        <w:t>surveys</w:t>
      </w:r>
      <w:proofErr w:type="gramEnd"/>
      <w:r>
        <w:t xml:space="preserve"> can be used in deciding policy or in planning and evaluating programs and conducting research when the information you need should come directly from people” (p. 4).  The data obtained from the survey describes feelings and perceptions on online course delivery at University of Charleston.  </w:t>
      </w:r>
    </w:p>
    <w:p w:rsidR="007E10FB" w:rsidRDefault="007E10FB" w:rsidP="00BC6936">
      <w:pPr>
        <w:ind w:firstLine="720"/>
      </w:pPr>
      <w:r>
        <w:t>Participants utilized Survey Monkey for the online self-administered questionnaire.  The online format made it possible to survey a large number of students</w:t>
      </w:r>
      <w:r w:rsidR="00BC6936">
        <w:t xml:space="preserve"> from different geographic regions, time zones, and </w:t>
      </w:r>
      <w:r w:rsidR="00E56346">
        <w:t xml:space="preserve">with different </w:t>
      </w:r>
      <w:r w:rsidR="00BC6936">
        <w:t>schedules.</w:t>
      </w:r>
      <w:r w:rsidR="007754F8">
        <w:t xml:space="preserve">  Students </w:t>
      </w:r>
      <w:r w:rsidR="00E56346">
        <w:t>accessed</w:t>
      </w:r>
      <w:r w:rsidR="007754F8">
        <w:t xml:space="preserve"> the survey with a link </w:t>
      </w:r>
      <w:r w:rsidR="00EA72A4">
        <w:t xml:space="preserve">provided </w:t>
      </w:r>
      <w:r w:rsidR="007754F8">
        <w:t xml:space="preserve">in an announcement within Blackboard.  Online self-administered surveys allow information to be obtained immediately, </w:t>
      </w:r>
      <w:r w:rsidR="006B247F">
        <w:t>allow reminders to be easily sent to students, and data to be easily downloaded in a</w:t>
      </w:r>
      <w:r w:rsidR="009555AB">
        <w:t xml:space="preserve"> spreadsheet for data analysis.  Since all participants are enrolled in online courses, they all have a level of computer literacy and many have completed online course evaluation surveys.</w:t>
      </w:r>
    </w:p>
    <w:p w:rsidR="0003241A" w:rsidRDefault="0003241A" w:rsidP="0003241A">
      <w:pPr>
        <w:pStyle w:val="Heading2"/>
      </w:pPr>
      <w:bookmarkStart w:id="5" w:name="_Toc354607995"/>
      <w:r>
        <w:t>Delimitations</w:t>
      </w:r>
      <w:bookmarkEnd w:id="5"/>
    </w:p>
    <w:p w:rsidR="0003241A" w:rsidRDefault="0003241A" w:rsidP="0003241A">
      <w:r>
        <w:tab/>
        <w:t xml:space="preserve">Course delivery method was </w:t>
      </w:r>
      <w:proofErr w:type="gramStart"/>
      <w:r>
        <w:t>a delimitation</w:t>
      </w:r>
      <w:proofErr w:type="gramEnd"/>
      <w:r>
        <w:t xml:space="preserve"> in this research.  Only students currently enrolled in at least one online course </w:t>
      </w:r>
      <w:r w:rsidR="00471DB0">
        <w:t xml:space="preserve">during the 2nd 8-week session of the spring 2013 term </w:t>
      </w:r>
      <w:r>
        <w:t>were selected to participate in the survey.</w:t>
      </w:r>
    </w:p>
    <w:p w:rsidR="0003241A" w:rsidRDefault="0003241A" w:rsidP="0003241A">
      <w:pPr>
        <w:pStyle w:val="Heading2"/>
      </w:pPr>
      <w:bookmarkStart w:id="6" w:name="_Toc354607996"/>
      <w:r>
        <w:t>Limitations</w:t>
      </w:r>
      <w:bookmarkEnd w:id="6"/>
    </w:p>
    <w:p w:rsidR="0003241A" w:rsidRDefault="0003241A" w:rsidP="0003241A">
      <w:r>
        <w:tab/>
        <w:t xml:space="preserve">As a self-report survey, the responses are subject to the respondents.  </w:t>
      </w:r>
      <w:r w:rsidR="004218F7">
        <w:t xml:space="preserve">Self-report data is limited as it can be influenced by the respondents.  The wording of questions may </w:t>
      </w:r>
      <w:r w:rsidR="004218F7">
        <w:lastRenderedPageBreak/>
        <w:t xml:space="preserve">have impacted the ability to gain accurate responses.  Inaccurate self-reporting </w:t>
      </w:r>
      <w:r w:rsidR="002A40A0">
        <w:t>can be caused by recall bias or errors in observation.</w:t>
      </w:r>
    </w:p>
    <w:p w:rsidR="000C2A6A" w:rsidRDefault="000C2A6A" w:rsidP="000C2A6A">
      <w:pPr>
        <w:ind w:firstLine="720"/>
      </w:pPr>
      <w:r>
        <w:t>As a limitation, the survey link was provided using the announcements tool in Blackboard.  Announcements appear under the notifications tab requiring students to click on the notifications tab to review announcements.  Students may not be familiar with the notifications tab or take the time to read announcements.</w:t>
      </w:r>
    </w:p>
    <w:p w:rsidR="002A40A0" w:rsidRDefault="002A40A0" w:rsidP="002A40A0">
      <w:pPr>
        <w:pStyle w:val="Heading2"/>
      </w:pPr>
      <w:bookmarkStart w:id="7" w:name="_Toc354607997"/>
      <w:r>
        <w:t>Target Population</w:t>
      </w:r>
      <w:bookmarkEnd w:id="7"/>
    </w:p>
    <w:p w:rsidR="002A40A0" w:rsidRDefault="00471DB0" w:rsidP="00471DB0">
      <w:r>
        <w:tab/>
        <w:t>The population includes students enrolled in online courses at University of Charleston.</w:t>
      </w:r>
      <w:r>
        <w:t xml:space="preserve">  </w:t>
      </w:r>
      <w:r w:rsidR="002A40A0">
        <w:t xml:space="preserve">The target population includes 402 students currently enrolled in at least one online course during the </w:t>
      </w:r>
      <w:r>
        <w:t>2nd</w:t>
      </w:r>
      <w:r w:rsidR="002A40A0">
        <w:t xml:space="preserve"> 8-week session of the spring 2013 term.  </w:t>
      </w:r>
      <w:r w:rsidR="000C2A6A">
        <w:t xml:space="preserve">Only students 18 years of age or older were permitted to participate in the study.  </w:t>
      </w:r>
    </w:p>
    <w:p w:rsidR="000C2A6A" w:rsidRDefault="000C2A6A" w:rsidP="000C2A6A">
      <w:pPr>
        <w:pStyle w:val="Heading2"/>
      </w:pPr>
      <w:bookmarkStart w:id="8" w:name="_Toc354607998"/>
      <w:r>
        <w:t>Instrument</w:t>
      </w:r>
      <w:bookmarkEnd w:id="8"/>
    </w:p>
    <w:p w:rsidR="00917A43" w:rsidRDefault="000C2A6A" w:rsidP="000C2A6A">
      <w:pPr>
        <w:ind w:firstLine="720"/>
      </w:pPr>
      <w:r>
        <w:t xml:space="preserve">A survey instrument </w:t>
      </w:r>
      <w:r w:rsidR="00917A43">
        <w:t xml:space="preserve">(Appendix </w:t>
      </w:r>
      <w:r w:rsidR="00611AFA">
        <w:t>A</w:t>
      </w:r>
      <w:r w:rsidR="00917A43">
        <w:t xml:space="preserve">) </w:t>
      </w:r>
      <w:r>
        <w:t xml:space="preserve">was developed in Survey Monkey.  Survey questions included forced-response choices and open-ended questions.  </w:t>
      </w:r>
    </w:p>
    <w:p w:rsidR="000C2A6A" w:rsidRDefault="000C2A6A" w:rsidP="000C2A6A">
      <w:pPr>
        <w:ind w:firstLine="720"/>
      </w:pPr>
      <w:r>
        <w:t>Open-ended questions were utilized to gather opinions of what aspects of online courses made learning easier and more difficult for students.  The final survey question asked for suggestions for improvement of online course design and delivery.</w:t>
      </w:r>
    </w:p>
    <w:p w:rsidR="000C2A6A" w:rsidRDefault="000C2A6A" w:rsidP="00471DB0">
      <w:r>
        <w:t xml:space="preserve">Ordinal scales with four choices, forcing respondents away from the middle ground, were used throughout the survey.  </w:t>
      </w:r>
      <w:proofErr w:type="spellStart"/>
      <w:r>
        <w:t>Likert</w:t>
      </w:r>
      <w:proofErr w:type="spellEnd"/>
      <w:r>
        <w:t xml:space="preserve">-type scales allowed participants to express how closely they agreed or disagreed with statements.  Drop-down lists collected how many online courses students were completing this semester.  The survey was reviewed by two University professors and University of Charleston online faculty to ensure clarity of language and instructions.  </w:t>
      </w:r>
    </w:p>
    <w:p w:rsidR="00417802" w:rsidRDefault="00417802" w:rsidP="00417802">
      <w:pPr>
        <w:pStyle w:val="Heading2"/>
      </w:pPr>
      <w:bookmarkStart w:id="9" w:name="_Toc354607999"/>
      <w:r>
        <w:lastRenderedPageBreak/>
        <w:t>Validity and Reliability</w:t>
      </w:r>
      <w:bookmarkEnd w:id="9"/>
    </w:p>
    <w:p w:rsidR="00417802" w:rsidRPr="00417802" w:rsidRDefault="00417802" w:rsidP="00417802">
      <w:r>
        <w:tab/>
      </w:r>
      <w:r w:rsidR="00E83E11">
        <w:t>Reliability is strengthened by the well-worded questions and instructions</w:t>
      </w:r>
      <w:r w:rsidR="0041125E">
        <w:t xml:space="preserve"> provided in the instrument</w:t>
      </w:r>
      <w:r w:rsidR="00E83E11">
        <w:t xml:space="preserve">.  </w:t>
      </w:r>
      <w:r w:rsidR="0041125E">
        <w:t xml:space="preserve">To increase the validity, clear questions were written and designed to obtain the information needed to assess student satisfaction.  </w:t>
      </w:r>
      <w:r w:rsidR="00F70DF0">
        <w:t>The survey has external validity as the findings are applicable to other institutions of higher education offering online course delivery.</w:t>
      </w:r>
    </w:p>
    <w:p w:rsidR="000C2A6A" w:rsidRDefault="000C2A6A" w:rsidP="000C2A6A">
      <w:pPr>
        <w:pStyle w:val="Heading2"/>
      </w:pPr>
      <w:bookmarkStart w:id="10" w:name="_Toc354608000"/>
      <w:r>
        <w:t>Data Collection Process</w:t>
      </w:r>
      <w:bookmarkEnd w:id="10"/>
    </w:p>
    <w:p w:rsidR="009C5F89" w:rsidRDefault="00BC6936" w:rsidP="00AC2015">
      <w:r>
        <w:tab/>
      </w:r>
      <w:r w:rsidR="009C5F89">
        <w:t>Permission for the study was obtained from University of Charleston</w:t>
      </w:r>
      <w:r w:rsidR="000E57C4">
        <w:t xml:space="preserve">’s Institutional Review Board (see Appendix </w:t>
      </w:r>
      <w:r w:rsidR="00611AFA">
        <w:t>B</w:t>
      </w:r>
      <w:r w:rsidR="000E57C4">
        <w:t>).  The study and informed consent were granted Exempted approval by the Marshall University Institutional Review Board on March 6</w:t>
      </w:r>
      <w:r w:rsidR="000E57C4" w:rsidRPr="000E57C4">
        <w:rPr>
          <w:vertAlign w:val="superscript"/>
        </w:rPr>
        <w:t>th</w:t>
      </w:r>
      <w:r w:rsidR="000E57C4">
        <w:t xml:space="preserve">, 2013 (see Appendix </w:t>
      </w:r>
      <w:r w:rsidR="00611AFA">
        <w:t>C</w:t>
      </w:r>
      <w:r w:rsidR="000E57C4">
        <w:t xml:space="preserve">).  </w:t>
      </w:r>
    </w:p>
    <w:p w:rsidR="00AC2015" w:rsidRDefault="00AC2015" w:rsidP="009C5F89">
      <w:pPr>
        <w:ind w:firstLine="720"/>
        <w:rPr>
          <w:color w:val="000000"/>
          <w:szCs w:val="24"/>
        </w:rPr>
      </w:pPr>
      <w:r>
        <w:t xml:space="preserve">University of Charleston’s Director of Online Course Design placed an announcement </w:t>
      </w:r>
      <w:r w:rsidR="000E57C4">
        <w:t xml:space="preserve">requesting participation in the student satisfaction survey </w:t>
      </w:r>
      <w:r>
        <w:t>in all courses utilizing Blackboard on Monday, March 18</w:t>
      </w:r>
      <w:r w:rsidRPr="00AC2015">
        <w:rPr>
          <w:vertAlign w:val="superscript"/>
        </w:rPr>
        <w:t>th</w:t>
      </w:r>
      <w:r w:rsidR="00DE0D0A">
        <w:t>, 2013</w:t>
      </w:r>
      <w:r>
        <w:t xml:space="preserve">.  </w:t>
      </w:r>
      <w:r w:rsidR="000E57C4">
        <w:t xml:space="preserve">The announcement included the informed consent (see Appendix </w:t>
      </w:r>
      <w:r w:rsidR="00611AFA">
        <w:t>D</w:t>
      </w:r>
      <w:r w:rsidR="000E57C4">
        <w:t xml:space="preserve">) and provided a link for the survey.  </w:t>
      </w:r>
      <w:r>
        <w:t xml:space="preserve">An email from the Director to faculty explained </w:t>
      </w:r>
      <w:r w:rsidRPr="00AC2015">
        <w:rPr>
          <w:color w:val="000000"/>
          <w:szCs w:val="24"/>
        </w:rPr>
        <w:t xml:space="preserve">a link was placed in their spring courses for a survey being conducted by a School of Business faculty member.  </w:t>
      </w:r>
      <w:r w:rsidR="00D12724">
        <w:rPr>
          <w:color w:val="000000"/>
          <w:szCs w:val="24"/>
        </w:rPr>
        <w:t xml:space="preserve">The Director is well-known and respected by online faculty.  </w:t>
      </w:r>
      <w:r w:rsidRPr="00AC2015">
        <w:rPr>
          <w:color w:val="000000"/>
          <w:szCs w:val="24"/>
        </w:rPr>
        <w:t xml:space="preserve">The email further explained the survey did not replace the regular course/instructor end of term evaluation.  </w:t>
      </w:r>
      <w:proofErr w:type="gramStart"/>
      <w:r w:rsidRPr="00AC2015">
        <w:rPr>
          <w:color w:val="000000"/>
          <w:szCs w:val="24"/>
        </w:rPr>
        <w:t>Faculty were</w:t>
      </w:r>
      <w:proofErr w:type="gramEnd"/>
      <w:r w:rsidRPr="00AC2015">
        <w:rPr>
          <w:color w:val="000000"/>
          <w:szCs w:val="24"/>
        </w:rPr>
        <w:t xml:space="preserve"> </w:t>
      </w:r>
      <w:r w:rsidR="000C2A6A">
        <w:rPr>
          <w:color w:val="000000"/>
          <w:szCs w:val="24"/>
        </w:rPr>
        <w:t>asked</w:t>
      </w:r>
      <w:r w:rsidRPr="00AC2015">
        <w:rPr>
          <w:color w:val="000000"/>
          <w:szCs w:val="24"/>
        </w:rPr>
        <w:t xml:space="preserve"> to help collect research data by </w:t>
      </w:r>
      <w:r w:rsidR="000C2A6A">
        <w:rPr>
          <w:color w:val="000000"/>
          <w:szCs w:val="24"/>
        </w:rPr>
        <w:t>encourag</w:t>
      </w:r>
      <w:r w:rsidR="00DE0D0A">
        <w:rPr>
          <w:color w:val="000000"/>
          <w:szCs w:val="24"/>
        </w:rPr>
        <w:t>ing</w:t>
      </w:r>
      <w:r w:rsidRPr="00AC2015">
        <w:rPr>
          <w:color w:val="000000"/>
          <w:szCs w:val="24"/>
        </w:rPr>
        <w:t xml:space="preserve"> students to participate in the survey</w:t>
      </w:r>
      <w:r w:rsidR="00DE0D0A">
        <w:rPr>
          <w:color w:val="000000"/>
          <w:szCs w:val="24"/>
        </w:rPr>
        <w:t>.</w:t>
      </w:r>
    </w:p>
    <w:p w:rsidR="004300E1" w:rsidRDefault="004300E1" w:rsidP="00AC2015">
      <w:pPr>
        <w:rPr>
          <w:color w:val="000000"/>
          <w:szCs w:val="24"/>
        </w:rPr>
      </w:pPr>
      <w:r>
        <w:rPr>
          <w:color w:val="000000"/>
          <w:szCs w:val="24"/>
        </w:rPr>
        <w:tab/>
      </w:r>
      <w:r w:rsidR="00471DB0">
        <w:rPr>
          <w:color w:val="000000"/>
          <w:szCs w:val="24"/>
        </w:rPr>
        <w:t>By March 31</w:t>
      </w:r>
      <w:r w:rsidR="00471DB0" w:rsidRPr="00471DB0">
        <w:rPr>
          <w:color w:val="000000"/>
          <w:szCs w:val="24"/>
          <w:vertAlign w:val="superscript"/>
        </w:rPr>
        <w:t>st</w:t>
      </w:r>
      <w:r w:rsidR="00471DB0">
        <w:rPr>
          <w:color w:val="000000"/>
          <w:szCs w:val="24"/>
        </w:rPr>
        <w:t xml:space="preserve">, </w:t>
      </w:r>
      <w:r w:rsidR="00DB4A5F">
        <w:rPr>
          <w:color w:val="000000"/>
          <w:szCs w:val="24"/>
        </w:rPr>
        <w:t>27 responses</w:t>
      </w:r>
      <w:r w:rsidR="00471DB0">
        <w:rPr>
          <w:color w:val="000000"/>
          <w:szCs w:val="24"/>
        </w:rPr>
        <w:t xml:space="preserve"> had been received</w:t>
      </w:r>
      <w:r w:rsidR="00DB4A5F">
        <w:rPr>
          <w:color w:val="000000"/>
          <w:szCs w:val="24"/>
        </w:rPr>
        <w:t xml:space="preserve">.  With the low response rate, the survey was </w:t>
      </w:r>
      <w:r w:rsidR="00471DB0">
        <w:rPr>
          <w:color w:val="000000"/>
          <w:szCs w:val="24"/>
        </w:rPr>
        <w:t>extended through</w:t>
      </w:r>
      <w:r w:rsidR="00DB4A5F">
        <w:rPr>
          <w:color w:val="000000"/>
          <w:szCs w:val="24"/>
        </w:rPr>
        <w:t xml:space="preserve"> Sunday, April 14</w:t>
      </w:r>
      <w:r w:rsidR="00DB4A5F" w:rsidRPr="00DB4A5F">
        <w:rPr>
          <w:color w:val="000000"/>
          <w:szCs w:val="24"/>
          <w:vertAlign w:val="superscript"/>
        </w:rPr>
        <w:t>th</w:t>
      </w:r>
      <w:r w:rsidR="00DB4A5F">
        <w:rPr>
          <w:color w:val="000000"/>
          <w:szCs w:val="24"/>
        </w:rPr>
        <w:t xml:space="preserve"> with 61 responses.  </w:t>
      </w:r>
      <w:r w:rsidR="000E57C4">
        <w:rPr>
          <w:color w:val="000000"/>
          <w:szCs w:val="24"/>
        </w:rPr>
        <w:t xml:space="preserve">By Monday, April </w:t>
      </w:r>
      <w:r w:rsidR="000E57C4">
        <w:rPr>
          <w:color w:val="000000"/>
          <w:szCs w:val="24"/>
        </w:rPr>
        <w:lastRenderedPageBreak/>
        <w:t>15</w:t>
      </w:r>
      <w:r w:rsidR="000E57C4" w:rsidRPr="000E57C4">
        <w:rPr>
          <w:color w:val="000000"/>
          <w:szCs w:val="24"/>
          <w:vertAlign w:val="superscript"/>
        </w:rPr>
        <w:t>th</w:t>
      </w:r>
      <w:r w:rsidR="000E57C4">
        <w:rPr>
          <w:color w:val="000000"/>
          <w:szCs w:val="24"/>
        </w:rPr>
        <w:t xml:space="preserve">, an additional three students completed the survey for a total of 64 responses.  </w:t>
      </w:r>
      <w:r w:rsidR="00611AFA">
        <w:rPr>
          <w:color w:val="000000"/>
          <w:szCs w:val="24"/>
        </w:rPr>
        <w:t>The survey was closed on Monday, April 15</w:t>
      </w:r>
      <w:r w:rsidR="00611AFA" w:rsidRPr="00611AFA">
        <w:rPr>
          <w:color w:val="000000"/>
          <w:szCs w:val="24"/>
          <w:vertAlign w:val="superscript"/>
        </w:rPr>
        <w:t>th</w:t>
      </w:r>
      <w:r w:rsidR="00611AFA">
        <w:rPr>
          <w:color w:val="000000"/>
          <w:szCs w:val="24"/>
        </w:rPr>
        <w:t>.</w:t>
      </w:r>
    </w:p>
    <w:p w:rsidR="000C2A6A" w:rsidRDefault="00FB6401" w:rsidP="00FB6401">
      <w:pPr>
        <w:pStyle w:val="Heading1"/>
        <w:tabs>
          <w:tab w:val="left" w:pos="655"/>
          <w:tab w:val="center" w:pos="4320"/>
        </w:tabs>
        <w:jc w:val="left"/>
      </w:pPr>
      <w:r>
        <w:tab/>
      </w:r>
      <w:r>
        <w:tab/>
      </w:r>
      <w:bookmarkStart w:id="11" w:name="_Toc354608001"/>
      <w:r w:rsidR="000C2A6A">
        <w:t>Findings</w:t>
      </w:r>
      <w:bookmarkEnd w:id="11"/>
    </w:p>
    <w:p w:rsidR="00AB529C" w:rsidRDefault="000C2A6A" w:rsidP="00AB529C">
      <w:pPr>
        <w:pStyle w:val="Heading2"/>
      </w:pPr>
      <w:bookmarkStart w:id="12" w:name="_Toc354608002"/>
      <w:r>
        <w:t>Description of Respondents</w:t>
      </w:r>
      <w:bookmarkEnd w:id="12"/>
    </w:p>
    <w:p w:rsidR="0056535A" w:rsidRDefault="0056535A" w:rsidP="0056535A">
      <w:r>
        <w:tab/>
        <w:t xml:space="preserve">All students enrolled in at least one online course were eligible to participate in the survey.  Since the survey link was provided to students through the online course management system, Blackboard, only eligible students were </w:t>
      </w:r>
      <w:r w:rsidR="00EA72A4">
        <w:t>able</w:t>
      </w:r>
      <w:r>
        <w:t xml:space="preserve"> to participate.</w:t>
      </w:r>
    </w:p>
    <w:p w:rsidR="0056535A" w:rsidRDefault="0056535A" w:rsidP="0056535A">
      <w:r>
        <w:tab/>
        <w:t xml:space="preserve">The response rate was </w:t>
      </w:r>
      <w:r w:rsidR="000C2A6A">
        <w:t>15</w:t>
      </w:r>
      <w:r w:rsidR="00EA72A4">
        <w:t>.9</w:t>
      </w:r>
      <w:r w:rsidR="000C2A6A">
        <w:t>%</w:t>
      </w:r>
      <w:r>
        <w:t xml:space="preserve"> with 6</w:t>
      </w:r>
      <w:r w:rsidR="00EA72A4">
        <w:t>4</w:t>
      </w:r>
      <w:r>
        <w:t xml:space="preserve"> of 402 students completing the survey.  Incentives were not used.  </w:t>
      </w:r>
    </w:p>
    <w:p w:rsidR="0077707C" w:rsidRDefault="00476A41" w:rsidP="0056535A">
      <w:r>
        <w:tab/>
      </w:r>
      <w:r w:rsidR="0077707C">
        <w:t>According to Figure 1, s</w:t>
      </w:r>
      <w:r>
        <w:t xml:space="preserve">tudents are carrying heavy loads with the majority of students enrolled in four online courses this semester.  </w:t>
      </w:r>
    </w:p>
    <w:p w:rsidR="0077707C" w:rsidRDefault="0077707C" w:rsidP="0056535A">
      <w:r>
        <w:t>Figure 1</w:t>
      </w:r>
    </w:p>
    <w:p w:rsidR="0077707C" w:rsidRDefault="0077707C" w:rsidP="0056535A">
      <w:r>
        <w:rPr>
          <w:noProof/>
        </w:rPr>
        <w:drawing>
          <wp:inline distT="0" distB="0" distL="0" distR="0">
            <wp:extent cx="3648456"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8456" cy="2743200"/>
                    </a:xfrm>
                    <a:prstGeom prst="rect">
                      <a:avLst/>
                    </a:prstGeom>
                  </pic:spPr>
                </pic:pic>
              </a:graphicData>
            </a:graphic>
          </wp:inline>
        </w:drawing>
      </w:r>
    </w:p>
    <w:p w:rsidR="00C35E5A" w:rsidRDefault="00C35E5A" w:rsidP="0056535A">
      <w:r w:rsidRPr="00C35E5A">
        <w:rPr>
          <w:i/>
        </w:rPr>
        <w:t>Figure 1:</w:t>
      </w:r>
      <w:r>
        <w:t xml:space="preserve">  Number of courses in which students are currently enrolled from Survey Monkey.</w:t>
      </w:r>
    </w:p>
    <w:p w:rsidR="00BD26B5" w:rsidRDefault="0077707C" w:rsidP="00471DB0">
      <w:pPr>
        <w:ind w:firstLine="720"/>
      </w:pPr>
      <w:r>
        <w:lastRenderedPageBreak/>
        <w:t>As shown in Figure 2, s</w:t>
      </w:r>
      <w:r w:rsidR="00476A41">
        <w:t xml:space="preserve">tudents primarily choose online learning </w:t>
      </w:r>
      <w:r w:rsidR="00A43480">
        <w:t>to accommodate work schedules, driving distance, and family commitments.</w:t>
      </w:r>
    </w:p>
    <w:p w:rsidR="00A43480" w:rsidRDefault="0077707C" w:rsidP="0056535A">
      <w:r>
        <w:t>F</w:t>
      </w:r>
      <w:r w:rsidR="00A43480">
        <w:t xml:space="preserve">igure </w:t>
      </w:r>
      <w:r>
        <w:t>2</w:t>
      </w:r>
    </w:p>
    <w:p w:rsidR="00A43480" w:rsidRDefault="00A43480" w:rsidP="0056535A">
      <w:r>
        <w:rPr>
          <w:noProof/>
        </w:rPr>
        <w:drawing>
          <wp:inline distT="0" distB="0" distL="0" distR="0">
            <wp:extent cx="4873752" cy="3657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73752" cy="3657600"/>
                    </a:xfrm>
                    <a:prstGeom prst="rect">
                      <a:avLst/>
                    </a:prstGeom>
                  </pic:spPr>
                </pic:pic>
              </a:graphicData>
            </a:graphic>
          </wp:inline>
        </w:drawing>
      </w:r>
    </w:p>
    <w:p w:rsidR="00340C0E" w:rsidRDefault="00340C0E" w:rsidP="00340C0E">
      <w:r w:rsidRPr="00340C0E">
        <w:rPr>
          <w:i/>
        </w:rPr>
        <w:t>Figure 2:</w:t>
      </w:r>
      <w:r>
        <w:t xml:space="preserve">  Factors contributing to the decision to enroll in online courses from Survey Monkey.</w:t>
      </w:r>
    </w:p>
    <w:p w:rsidR="00AB529C" w:rsidRDefault="000C2A6A" w:rsidP="000C2A6A">
      <w:pPr>
        <w:pStyle w:val="Heading2"/>
      </w:pPr>
      <w:bookmarkStart w:id="13" w:name="_Toc354608003"/>
      <w:r>
        <w:t>Findings by Question</w:t>
      </w:r>
      <w:bookmarkEnd w:id="13"/>
    </w:p>
    <w:p w:rsidR="0048247F" w:rsidRDefault="00CF786E" w:rsidP="0048247F">
      <w:pPr>
        <w:pStyle w:val="Heading3"/>
      </w:pPr>
      <w:bookmarkStart w:id="14" w:name="_Toc354608004"/>
      <w:r w:rsidRPr="00CF786E">
        <w:t>How satisfied are students with online courses at UC?</w:t>
      </w:r>
      <w:bookmarkEnd w:id="14"/>
    </w:p>
    <w:p w:rsidR="00471DB0" w:rsidRDefault="00210917" w:rsidP="00611AFA">
      <w:pPr>
        <w:ind w:firstLine="720"/>
      </w:pPr>
      <w:r>
        <w:t xml:space="preserve">Of the students who were not graduating, 33 of 38 students intend to enroll in online courses within the next year.  </w:t>
      </w:r>
    </w:p>
    <w:p w:rsidR="00471DB0" w:rsidRDefault="00471DB0">
      <w:pPr>
        <w:spacing w:line="240" w:lineRule="auto"/>
      </w:pPr>
      <w:r>
        <w:br w:type="page"/>
      </w:r>
    </w:p>
    <w:p w:rsidR="00D12699" w:rsidRDefault="00BD26B5" w:rsidP="00D12699">
      <w:r>
        <w:lastRenderedPageBreak/>
        <w:t>Figure</w:t>
      </w:r>
      <w:r w:rsidR="00D12699" w:rsidRPr="00BD26B5">
        <w:t xml:space="preserve"> </w:t>
      </w:r>
      <w:r>
        <w:t>3</w:t>
      </w:r>
      <w:r w:rsidR="00D12699">
        <w:t xml:space="preserve">    </w:t>
      </w:r>
    </w:p>
    <w:p w:rsidR="00D12699" w:rsidRDefault="00D12699" w:rsidP="00210917">
      <w:pPr>
        <w:ind w:firstLine="720"/>
      </w:pPr>
      <w:r>
        <w:rPr>
          <w:noProof/>
        </w:rPr>
        <w:drawing>
          <wp:inline distT="0" distB="0" distL="0" distR="0">
            <wp:extent cx="3648456"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8456" cy="2743200"/>
                    </a:xfrm>
                    <a:prstGeom prst="rect">
                      <a:avLst/>
                    </a:prstGeom>
                  </pic:spPr>
                </pic:pic>
              </a:graphicData>
            </a:graphic>
          </wp:inline>
        </w:drawing>
      </w:r>
    </w:p>
    <w:p w:rsidR="00D12699" w:rsidRDefault="00BD26B5" w:rsidP="00BD26B5">
      <w:r>
        <w:rPr>
          <w:i/>
        </w:rPr>
        <w:t>Figure</w:t>
      </w:r>
      <w:r w:rsidRPr="00BD26B5">
        <w:rPr>
          <w:i/>
        </w:rPr>
        <w:t xml:space="preserve"> 3:</w:t>
      </w:r>
      <w:r>
        <w:t xml:space="preserve">  Student’s Future Intent to Enroll in Online Courses from Survey Monkey</w:t>
      </w:r>
    </w:p>
    <w:p w:rsidR="0048247F" w:rsidRDefault="00210917" w:rsidP="00210917">
      <w:pPr>
        <w:ind w:firstLine="720"/>
      </w:pPr>
      <w:r>
        <w:t xml:space="preserve">Nearly 86% of students were satisfied or very satisfied with online courses at UC.  </w:t>
      </w:r>
    </w:p>
    <w:p w:rsidR="00BD26B5" w:rsidRDefault="00BD26B5" w:rsidP="00BD26B5">
      <w:r>
        <w:t xml:space="preserve">Figure 4  </w:t>
      </w:r>
    </w:p>
    <w:p w:rsidR="00BD26B5" w:rsidRDefault="00BD26B5" w:rsidP="004211DC">
      <w:r>
        <w:rPr>
          <w:noProof/>
        </w:rPr>
        <w:drawing>
          <wp:inline distT="0" distB="0" distL="0" distR="0" wp14:anchorId="2D27824D" wp14:editId="5FBE92B8">
            <wp:extent cx="4261104" cy="3200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 (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1104" cy="3200400"/>
                    </a:xfrm>
                    <a:prstGeom prst="rect">
                      <a:avLst/>
                    </a:prstGeom>
                  </pic:spPr>
                </pic:pic>
              </a:graphicData>
            </a:graphic>
          </wp:inline>
        </w:drawing>
      </w:r>
    </w:p>
    <w:p w:rsidR="00FB6401" w:rsidRDefault="004211DC" w:rsidP="004211DC">
      <w:r w:rsidRPr="004211DC">
        <w:rPr>
          <w:i/>
        </w:rPr>
        <w:t>Figure 4:</w:t>
      </w:r>
      <w:r>
        <w:t xml:space="preserve">  Satisfaction with Online Courses at UC from Survey Monkey</w:t>
      </w:r>
    </w:p>
    <w:p w:rsidR="00FB6401" w:rsidRDefault="00FB6401">
      <w:pPr>
        <w:spacing w:line="240" w:lineRule="auto"/>
      </w:pPr>
      <w:r>
        <w:br w:type="page"/>
      </w:r>
    </w:p>
    <w:p w:rsidR="00C773C2" w:rsidRDefault="00C773C2" w:rsidP="004211DC">
      <w:r>
        <w:lastRenderedPageBreak/>
        <w:tab/>
        <w:t>As shown in Figure 5, students are satisfied with the online interaction with the instructor and other students.</w:t>
      </w:r>
      <w:r w:rsidR="004211DC">
        <w:tab/>
      </w:r>
    </w:p>
    <w:p w:rsidR="00C773C2" w:rsidRDefault="00C773C2" w:rsidP="004211DC">
      <w:pPr>
        <w:rPr>
          <w:noProof/>
        </w:rPr>
      </w:pPr>
      <w:r>
        <w:t xml:space="preserve">Figure </w:t>
      </w:r>
      <w:r>
        <w:rPr>
          <w:noProof/>
        </w:rPr>
        <w:t>5</w:t>
      </w:r>
    </w:p>
    <w:p w:rsidR="00C773C2" w:rsidRDefault="00C773C2" w:rsidP="004211DC">
      <w:r>
        <w:rPr>
          <w:noProof/>
        </w:rPr>
        <w:drawing>
          <wp:inline distT="0" distB="0" distL="0" distR="0" wp14:anchorId="40AC4585" wp14:editId="2BF3C706">
            <wp:extent cx="4270248" cy="320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 (7).png"/>
                    <pic:cNvPicPr/>
                  </pic:nvPicPr>
                  <pic:blipFill>
                    <a:blip r:embed="rId15">
                      <a:extLst>
                        <a:ext uri="{28A0092B-C50C-407E-A947-70E740481C1C}">
                          <a14:useLocalDpi xmlns:a14="http://schemas.microsoft.com/office/drawing/2010/main" val="0"/>
                        </a:ext>
                      </a:extLst>
                    </a:blip>
                    <a:stretch>
                      <a:fillRect/>
                    </a:stretch>
                  </pic:blipFill>
                  <pic:spPr>
                    <a:xfrm>
                      <a:off x="0" y="0"/>
                      <a:ext cx="4270248" cy="3200400"/>
                    </a:xfrm>
                    <a:prstGeom prst="rect">
                      <a:avLst/>
                    </a:prstGeom>
                  </pic:spPr>
                </pic:pic>
              </a:graphicData>
            </a:graphic>
          </wp:inline>
        </w:drawing>
      </w:r>
    </w:p>
    <w:p w:rsidR="00C773C2" w:rsidRDefault="00C773C2" w:rsidP="004211DC">
      <w:r>
        <w:t>Figure 5:  Satisfaction with Online Interaction from Survey Monkey</w:t>
      </w:r>
    </w:p>
    <w:p w:rsidR="00E97F4E" w:rsidRDefault="00E97F4E">
      <w:pPr>
        <w:spacing w:line="240" w:lineRule="auto"/>
      </w:pPr>
      <w:r>
        <w:br w:type="page"/>
      </w:r>
    </w:p>
    <w:p w:rsidR="004211DC" w:rsidRDefault="004211DC" w:rsidP="00C773C2">
      <w:pPr>
        <w:ind w:firstLine="720"/>
      </w:pPr>
      <w:r>
        <w:lastRenderedPageBreak/>
        <w:t xml:space="preserve">Over 85% of students would recommend UC’s online courses to their best friend.  </w:t>
      </w:r>
    </w:p>
    <w:p w:rsidR="004211DC" w:rsidRDefault="004211DC" w:rsidP="004211DC">
      <w:r>
        <w:t xml:space="preserve">Figure </w:t>
      </w:r>
      <w:r w:rsidR="004431E2">
        <w:t>6</w:t>
      </w:r>
    </w:p>
    <w:p w:rsidR="004211DC" w:rsidRDefault="004211DC" w:rsidP="004211DC">
      <w:r>
        <w:rPr>
          <w:noProof/>
        </w:rPr>
        <w:drawing>
          <wp:inline distT="0" distB="0" distL="0" distR="0">
            <wp:extent cx="3648456" cy="2743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 (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48456" cy="2743200"/>
                    </a:xfrm>
                    <a:prstGeom prst="rect">
                      <a:avLst/>
                    </a:prstGeom>
                  </pic:spPr>
                </pic:pic>
              </a:graphicData>
            </a:graphic>
          </wp:inline>
        </w:drawing>
      </w:r>
    </w:p>
    <w:p w:rsidR="00F47401" w:rsidRDefault="00F47401" w:rsidP="004211DC">
      <w:r w:rsidRPr="00F47401">
        <w:rPr>
          <w:i/>
        </w:rPr>
        <w:t xml:space="preserve">Figure </w:t>
      </w:r>
      <w:r w:rsidR="004431E2">
        <w:rPr>
          <w:i/>
        </w:rPr>
        <w:t>6</w:t>
      </w:r>
      <w:r w:rsidRPr="00F47401">
        <w:rPr>
          <w:i/>
        </w:rPr>
        <w:t>:</w:t>
      </w:r>
      <w:r>
        <w:t xml:space="preserve">  Recommendation of UC Courses to Best Friend</w:t>
      </w:r>
    </w:p>
    <w:p w:rsidR="00AA5801" w:rsidRDefault="00AA5801" w:rsidP="004211DC">
      <w:r>
        <w:tab/>
        <w:t>The students who would not recommend UC courses to their best friend made the following comments:</w:t>
      </w:r>
    </w:p>
    <w:p w:rsidR="00AA5801" w:rsidRDefault="00AA5801" w:rsidP="00AA5801">
      <w:pPr>
        <w:pStyle w:val="ListParagraph"/>
        <w:numPr>
          <w:ilvl w:val="0"/>
          <w:numId w:val="13"/>
        </w:numPr>
      </w:pPr>
      <w:r>
        <w:t>Lack of communication with instructors and staff.  Instructors do not respond to emails.</w:t>
      </w:r>
    </w:p>
    <w:p w:rsidR="00AA5801" w:rsidRDefault="00AA5801" w:rsidP="00AA5801">
      <w:pPr>
        <w:pStyle w:val="ListParagraph"/>
        <w:numPr>
          <w:ilvl w:val="0"/>
          <w:numId w:val="13"/>
        </w:numPr>
      </w:pPr>
      <w:r>
        <w:t>Tutors are not available.</w:t>
      </w:r>
    </w:p>
    <w:p w:rsidR="00AA5801" w:rsidRDefault="00AA5801" w:rsidP="00AA5801">
      <w:pPr>
        <w:pStyle w:val="ListParagraph"/>
        <w:numPr>
          <w:ilvl w:val="0"/>
          <w:numId w:val="13"/>
        </w:numPr>
      </w:pPr>
      <w:r>
        <w:t>Difficulty learning difficult material.</w:t>
      </w:r>
    </w:p>
    <w:p w:rsidR="00AA5801" w:rsidRDefault="00684A3E" w:rsidP="00AA5801">
      <w:pPr>
        <w:pStyle w:val="ListParagraph"/>
        <w:numPr>
          <w:ilvl w:val="0"/>
          <w:numId w:val="13"/>
        </w:numPr>
      </w:pPr>
      <w:r>
        <w:t>Lack of chats or taped lectures to aid in learning.</w:t>
      </w:r>
    </w:p>
    <w:p w:rsidR="00AB31EF" w:rsidRDefault="00AB31EF" w:rsidP="004211DC">
      <w:r>
        <w:tab/>
        <w:t>After an evaluation of the characteristics of the online learning environment, students rated low marks for the quality of communication between instructor and students and the ability of online courses to aid in learning complex material.</w:t>
      </w:r>
    </w:p>
    <w:p w:rsidR="00FB6401" w:rsidRDefault="00FB6401">
      <w:pPr>
        <w:spacing w:line="240" w:lineRule="auto"/>
      </w:pPr>
      <w:r>
        <w:br w:type="page"/>
      </w:r>
    </w:p>
    <w:p w:rsidR="009839BB" w:rsidRDefault="009839BB" w:rsidP="004211DC">
      <w:r>
        <w:lastRenderedPageBreak/>
        <w:t xml:space="preserve">Figure </w:t>
      </w:r>
      <w:r w:rsidR="004431E2">
        <w:t>7</w:t>
      </w:r>
    </w:p>
    <w:p w:rsidR="00AB31EF" w:rsidRDefault="00AB31EF" w:rsidP="004211DC">
      <w:r>
        <w:rPr>
          <w:noProof/>
        </w:rPr>
        <w:drawing>
          <wp:inline distT="0" distB="0" distL="0" distR="0">
            <wp:extent cx="4873752" cy="36576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 (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73752" cy="3657600"/>
                    </a:xfrm>
                    <a:prstGeom prst="rect">
                      <a:avLst/>
                    </a:prstGeom>
                  </pic:spPr>
                </pic:pic>
              </a:graphicData>
            </a:graphic>
          </wp:inline>
        </w:drawing>
      </w:r>
    </w:p>
    <w:p w:rsidR="009839BB" w:rsidRDefault="009839BB" w:rsidP="009839BB">
      <w:r w:rsidRPr="00655908">
        <w:rPr>
          <w:i/>
        </w:rPr>
        <w:t xml:space="preserve">Figure </w:t>
      </w:r>
      <w:r w:rsidR="004431E2">
        <w:rPr>
          <w:i/>
        </w:rPr>
        <w:t>7</w:t>
      </w:r>
      <w:r w:rsidRPr="00655908">
        <w:rPr>
          <w:i/>
        </w:rPr>
        <w:t>:</w:t>
      </w:r>
      <w:r>
        <w:t xml:space="preserve">  </w:t>
      </w:r>
      <w:r w:rsidR="00655908">
        <w:t>Rating of the Characteristics of the Online Learning Environment</w:t>
      </w:r>
    </w:p>
    <w:p w:rsidR="00684A3E" w:rsidRDefault="00684A3E" w:rsidP="009839BB">
      <w:r>
        <w:tab/>
        <w:t>The aspects of online courses which made learning easier for students include:</w:t>
      </w:r>
    </w:p>
    <w:p w:rsidR="00684A3E" w:rsidRDefault="00684A3E" w:rsidP="00684A3E">
      <w:pPr>
        <w:pStyle w:val="ListParagraph"/>
        <w:numPr>
          <w:ilvl w:val="0"/>
          <w:numId w:val="14"/>
        </w:numPr>
      </w:pPr>
      <w:r>
        <w:t>Ability to self-pace</w:t>
      </w:r>
    </w:p>
    <w:p w:rsidR="00684A3E" w:rsidRDefault="00684A3E" w:rsidP="00684A3E">
      <w:pPr>
        <w:pStyle w:val="ListParagraph"/>
        <w:numPr>
          <w:ilvl w:val="0"/>
          <w:numId w:val="14"/>
        </w:numPr>
      </w:pPr>
      <w:r>
        <w:t xml:space="preserve">Convenience </w:t>
      </w:r>
    </w:p>
    <w:p w:rsidR="00684A3E" w:rsidRDefault="00684A3E" w:rsidP="00684A3E">
      <w:pPr>
        <w:pStyle w:val="ListParagraph"/>
        <w:numPr>
          <w:ilvl w:val="0"/>
          <w:numId w:val="14"/>
        </w:numPr>
      </w:pPr>
      <w:r>
        <w:t>Interaction with classmates</w:t>
      </w:r>
    </w:p>
    <w:p w:rsidR="00F47401" w:rsidRDefault="00F47401" w:rsidP="00F47401">
      <w:pPr>
        <w:pStyle w:val="Heading3"/>
      </w:pPr>
      <w:bookmarkStart w:id="15" w:name="_Toc354608005"/>
      <w:r>
        <w:t>How satisfied are online students with student services at UC?</w:t>
      </w:r>
      <w:bookmarkEnd w:id="15"/>
    </w:p>
    <w:p w:rsidR="00E00867" w:rsidRDefault="00C01A4B" w:rsidP="00C01A4B">
      <w:r>
        <w:tab/>
        <w:t>Overall, students are satisfied with student services at UC.</w:t>
      </w:r>
      <w:r w:rsidR="00AB31EF">
        <w:t xml:space="preserve">  The quality and accessibility of academic advising received a larger percentage of low and very low scores.  </w:t>
      </w:r>
      <w:r>
        <w:t xml:space="preserve"> </w:t>
      </w:r>
    </w:p>
    <w:p w:rsidR="00E00867" w:rsidRDefault="00E00867">
      <w:pPr>
        <w:spacing w:line="240" w:lineRule="auto"/>
      </w:pPr>
      <w:r>
        <w:br w:type="page"/>
      </w:r>
    </w:p>
    <w:p w:rsidR="00C01A4B" w:rsidRDefault="00C01A4B" w:rsidP="00C01A4B">
      <w:r>
        <w:lastRenderedPageBreak/>
        <w:t xml:space="preserve">Figure </w:t>
      </w:r>
      <w:r w:rsidR="004431E2">
        <w:t>8</w:t>
      </w:r>
    </w:p>
    <w:p w:rsidR="00E00867" w:rsidRDefault="00E00867" w:rsidP="00C01A4B">
      <w:r>
        <w:rPr>
          <w:noProof/>
        </w:rPr>
        <w:drawing>
          <wp:anchor distT="0" distB="0" distL="114300" distR="114300" simplePos="0" relativeHeight="251658240" behindDoc="0" locked="0" layoutInCell="1" allowOverlap="1" wp14:anchorId="4971D18A" wp14:editId="2E80769F">
            <wp:simplePos x="0" y="0"/>
            <wp:positionH relativeFrom="column">
              <wp:posOffset>34925</wp:posOffset>
            </wp:positionH>
            <wp:positionV relativeFrom="page">
              <wp:posOffset>1395095</wp:posOffset>
            </wp:positionV>
            <wp:extent cx="4260850" cy="32004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 (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60850" cy="3200400"/>
                    </a:xfrm>
                    <a:prstGeom prst="rect">
                      <a:avLst/>
                    </a:prstGeom>
                  </pic:spPr>
                </pic:pic>
              </a:graphicData>
            </a:graphic>
            <wp14:sizeRelH relativeFrom="margin">
              <wp14:pctWidth>0</wp14:pctWidth>
            </wp14:sizeRelH>
            <wp14:sizeRelV relativeFrom="margin">
              <wp14:pctHeight>0</wp14:pctHeight>
            </wp14:sizeRelV>
          </wp:anchor>
        </w:drawing>
      </w:r>
    </w:p>
    <w:p w:rsidR="00E00867" w:rsidRDefault="00E00867" w:rsidP="00C01A4B"/>
    <w:p w:rsidR="00E00867" w:rsidRDefault="00E00867" w:rsidP="00C01A4B"/>
    <w:p w:rsidR="00C01A4B" w:rsidRDefault="00AB31EF" w:rsidP="00C01A4B">
      <w:r>
        <w:br w:type="textWrapping" w:clear="all"/>
      </w:r>
    </w:p>
    <w:p w:rsidR="00C01A4B" w:rsidRDefault="00C01A4B" w:rsidP="00C01A4B">
      <w:r w:rsidRPr="00C01A4B">
        <w:rPr>
          <w:i/>
        </w:rPr>
        <w:t xml:space="preserve">Figure </w:t>
      </w:r>
      <w:r w:rsidR="004431E2">
        <w:rPr>
          <w:i/>
        </w:rPr>
        <w:t>8</w:t>
      </w:r>
      <w:r w:rsidRPr="00C01A4B">
        <w:rPr>
          <w:i/>
        </w:rPr>
        <w:t>:</w:t>
      </w:r>
      <w:r>
        <w:t xml:space="preserve">  Rating of Services and Processes from Survey Monkey</w:t>
      </w:r>
    </w:p>
    <w:p w:rsidR="0048247F" w:rsidRDefault="0048247F" w:rsidP="0048247F">
      <w:pPr>
        <w:pStyle w:val="Heading3"/>
      </w:pPr>
      <w:bookmarkStart w:id="16" w:name="_Toc354608006"/>
      <w:r w:rsidRPr="001E4C35">
        <w:t xml:space="preserve">How can online course design </w:t>
      </w:r>
      <w:r w:rsidR="0085276E">
        <w:t xml:space="preserve">and delivery </w:t>
      </w:r>
      <w:r w:rsidRPr="001E4C35">
        <w:t>be improved at UC?</w:t>
      </w:r>
      <w:bookmarkEnd w:id="16"/>
    </w:p>
    <w:p w:rsidR="0085276E" w:rsidRDefault="0085276E" w:rsidP="0085276E">
      <w:r>
        <w:tab/>
        <w:t xml:space="preserve">A total of 53 students provided suggestions on how online course design and delivery can be improved at University of Charleston.  The most common </w:t>
      </w:r>
      <w:r w:rsidR="004211DC">
        <w:t>themes</w:t>
      </w:r>
      <w:r>
        <w:t xml:space="preserve"> </w:t>
      </w:r>
      <w:r w:rsidR="00350D9C">
        <w:t>we</w:t>
      </w:r>
      <w:r w:rsidR="004211DC">
        <w:t>re</w:t>
      </w:r>
      <w:r w:rsidR="00476A41">
        <w:t>:</w:t>
      </w:r>
    </w:p>
    <w:p w:rsidR="0085276E" w:rsidRDefault="00BB07AE" w:rsidP="0085276E">
      <w:pPr>
        <w:pStyle w:val="ListParagraph"/>
        <w:numPr>
          <w:ilvl w:val="0"/>
          <w:numId w:val="12"/>
        </w:numPr>
      </w:pPr>
      <w:r>
        <w:t xml:space="preserve">Utilize video and audio for lectures </w:t>
      </w:r>
    </w:p>
    <w:p w:rsidR="00BB07AE" w:rsidRDefault="00476A41" w:rsidP="0085276E">
      <w:pPr>
        <w:pStyle w:val="ListParagraph"/>
        <w:numPr>
          <w:ilvl w:val="0"/>
          <w:numId w:val="12"/>
        </w:numPr>
      </w:pPr>
      <w:r>
        <w:t>Timely and useful f</w:t>
      </w:r>
      <w:r w:rsidR="00BB07AE">
        <w:t>eedback</w:t>
      </w:r>
    </w:p>
    <w:p w:rsidR="00BB07AE" w:rsidRDefault="00BB07AE" w:rsidP="0085276E">
      <w:pPr>
        <w:pStyle w:val="ListParagraph"/>
        <w:numPr>
          <w:ilvl w:val="0"/>
          <w:numId w:val="12"/>
        </w:numPr>
      </w:pPr>
      <w:r>
        <w:t>Timely response to emails</w:t>
      </w:r>
    </w:p>
    <w:p w:rsidR="00255402" w:rsidRDefault="00255402">
      <w:pPr>
        <w:spacing w:line="240" w:lineRule="auto"/>
      </w:pPr>
      <w:r>
        <w:br w:type="page"/>
      </w:r>
    </w:p>
    <w:p w:rsidR="00350D9C" w:rsidRDefault="00350D9C" w:rsidP="00350D9C">
      <w:pPr>
        <w:ind w:firstLine="360"/>
      </w:pPr>
      <w:r>
        <w:lastRenderedPageBreak/>
        <w:t xml:space="preserve">Students report how frequently a variety of online tools were utilized in online courses.  Figure </w:t>
      </w:r>
      <w:r w:rsidR="004431E2">
        <w:t>9</w:t>
      </w:r>
      <w:r>
        <w:t xml:space="preserve"> shows many tools are not used at all.</w:t>
      </w:r>
    </w:p>
    <w:p w:rsidR="00350D9C" w:rsidRDefault="00350D9C" w:rsidP="00350D9C">
      <w:pPr>
        <w:ind w:left="360"/>
      </w:pPr>
      <w:r>
        <w:t xml:space="preserve">Figure </w:t>
      </w:r>
      <w:r w:rsidR="004431E2">
        <w:t>9</w:t>
      </w:r>
    </w:p>
    <w:p w:rsidR="00350D9C" w:rsidRDefault="00350D9C" w:rsidP="00350D9C">
      <w:pPr>
        <w:ind w:left="360"/>
      </w:pPr>
      <w:r>
        <w:rPr>
          <w:noProof/>
        </w:rPr>
        <w:drawing>
          <wp:inline distT="0" distB="0" distL="0" distR="0">
            <wp:extent cx="4873752" cy="36576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xport.png"/>
                    <pic:cNvPicPr/>
                  </pic:nvPicPr>
                  <pic:blipFill>
                    <a:blip r:embed="rId19">
                      <a:extLst>
                        <a:ext uri="{28A0092B-C50C-407E-A947-70E740481C1C}">
                          <a14:useLocalDpi xmlns:a14="http://schemas.microsoft.com/office/drawing/2010/main" val="0"/>
                        </a:ext>
                      </a:extLst>
                    </a:blip>
                    <a:stretch>
                      <a:fillRect/>
                    </a:stretch>
                  </pic:blipFill>
                  <pic:spPr>
                    <a:xfrm>
                      <a:off x="0" y="0"/>
                      <a:ext cx="4873752" cy="3657600"/>
                    </a:xfrm>
                    <a:prstGeom prst="rect">
                      <a:avLst/>
                    </a:prstGeom>
                  </pic:spPr>
                </pic:pic>
              </a:graphicData>
            </a:graphic>
          </wp:inline>
        </w:drawing>
      </w:r>
    </w:p>
    <w:p w:rsidR="00350D9C" w:rsidRDefault="00350D9C" w:rsidP="00350D9C">
      <w:r w:rsidRPr="00350D9C">
        <w:rPr>
          <w:i/>
        </w:rPr>
        <w:t xml:space="preserve">Figure </w:t>
      </w:r>
      <w:r w:rsidR="004431E2">
        <w:rPr>
          <w:i/>
        </w:rPr>
        <w:t>9</w:t>
      </w:r>
      <w:r w:rsidRPr="00350D9C">
        <w:rPr>
          <w:i/>
        </w:rPr>
        <w:t>:</w:t>
      </w:r>
      <w:r>
        <w:t xml:space="preserve">  Online Tools Frequency of Use </w:t>
      </w:r>
    </w:p>
    <w:p w:rsidR="00684A3E" w:rsidRDefault="00684A3E" w:rsidP="00350D9C">
      <w:r>
        <w:tab/>
        <w:t>The aspects of online courses which made learning more difficult include</w:t>
      </w:r>
      <w:r w:rsidR="004431E2">
        <w:t xml:space="preserve"> the following</w:t>
      </w:r>
      <w:r>
        <w:t>:</w:t>
      </w:r>
    </w:p>
    <w:p w:rsidR="00684A3E" w:rsidRDefault="004431E2" w:rsidP="004431E2">
      <w:pPr>
        <w:pStyle w:val="ListParagraph"/>
        <w:numPr>
          <w:ilvl w:val="0"/>
          <w:numId w:val="16"/>
        </w:numPr>
      </w:pPr>
      <w:r>
        <w:t>Ability to understand difficult subject matter</w:t>
      </w:r>
    </w:p>
    <w:p w:rsidR="004431E2" w:rsidRDefault="004431E2" w:rsidP="004431E2">
      <w:pPr>
        <w:pStyle w:val="ListParagraph"/>
        <w:numPr>
          <w:ilvl w:val="0"/>
          <w:numId w:val="16"/>
        </w:numPr>
      </w:pPr>
      <w:r>
        <w:t>Timed exams</w:t>
      </w:r>
    </w:p>
    <w:p w:rsidR="004431E2" w:rsidRDefault="004431E2" w:rsidP="004431E2">
      <w:pPr>
        <w:pStyle w:val="ListParagraph"/>
        <w:numPr>
          <w:ilvl w:val="0"/>
          <w:numId w:val="16"/>
        </w:numPr>
      </w:pPr>
      <w:r>
        <w:t>Students not actively participating in discussions</w:t>
      </w:r>
    </w:p>
    <w:p w:rsidR="004431E2" w:rsidRDefault="004431E2" w:rsidP="004431E2">
      <w:pPr>
        <w:pStyle w:val="ListParagraph"/>
        <w:numPr>
          <w:ilvl w:val="0"/>
          <w:numId w:val="16"/>
        </w:numPr>
      </w:pPr>
      <w:r>
        <w:t>Lack of face-to-face interaction with instructor and classmates</w:t>
      </w:r>
    </w:p>
    <w:p w:rsidR="004431E2" w:rsidRDefault="004431E2" w:rsidP="004431E2">
      <w:pPr>
        <w:pStyle w:val="ListParagraph"/>
        <w:numPr>
          <w:ilvl w:val="0"/>
          <w:numId w:val="16"/>
        </w:numPr>
      </w:pPr>
      <w:r>
        <w:t>Lack of lectures</w:t>
      </w:r>
    </w:p>
    <w:p w:rsidR="004431E2" w:rsidRDefault="004431E2" w:rsidP="004431E2">
      <w:pPr>
        <w:pStyle w:val="ListParagraph"/>
        <w:numPr>
          <w:ilvl w:val="0"/>
          <w:numId w:val="16"/>
        </w:numPr>
      </w:pPr>
      <w:r>
        <w:t>Lack of communication</w:t>
      </w:r>
    </w:p>
    <w:p w:rsidR="004431E2" w:rsidRDefault="004431E2" w:rsidP="004431E2">
      <w:pPr>
        <w:pStyle w:val="ListParagraph"/>
        <w:numPr>
          <w:ilvl w:val="0"/>
          <w:numId w:val="16"/>
        </w:numPr>
      </w:pPr>
      <w:r>
        <w:t>Lack of feedback on assignments and exams</w:t>
      </w:r>
    </w:p>
    <w:p w:rsidR="009814D0" w:rsidRDefault="009814D0" w:rsidP="009814D0">
      <w:r>
        <w:lastRenderedPageBreak/>
        <w:tab/>
        <w:t>Appendix E provides a summary of each question with the responses.</w:t>
      </w:r>
    </w:p>
    <w:p w:rsidR="00572C97" w:rsidRDefault="00946190" w:rsidP="003D7C73">
      <w:pPr>
        <w:pStyle w:val="Heading1"/>
      </w:pPr>
      <w:bookmarkStart w:id="17" w:name="_Toc354608007"/>
      <w:r>
        <w:t>Conclusions</w:t>
      </w:r>
      <w:bookmarkEnd w:id="17"/>
    </w:p>
    <w:p w:rsidR="00C02AD1" w:rsidRDefault="00C02AD1" w:rsidP="00C02AD1">
      <w:pPr>
        <w:pStyle w:val="Heading3"/>
      </w:pPr>
      <w:bookmarkStart w:id="18" w:name="_Toc354608008"/>
      <w:r w:rsidRPr="00CF786E">
        <w:t>How satisfied are students with online courses at UC?</w:t>
      </w:r>
      <w:bookmarkEnd w:id="18"/>
    </w:p>
    <w:p w:rsidR="00C02AD1" w:rsidRPr="00C02AD1" w:rsidRDefault="00C02AD1" w:rsidP="00C02AD1">
      <w:r>
        <w:tab/>
        <w:t xml:space="preserve">Overall, students are satisfied with online courses at UC.  </w:t>
      </w:r>
      <w:r w:rsidR="00877F7B">
        <w:t xml:space="preserve">The </w:t>
      </w:r>
      <w:proofErr w:type="gramStart"/>
      <w:r w:rsidR="00877F7B">
        <w:t>majority of students intend</w:t>
      </w:r>
      <w:proofErr w:type="gramEnd"/>
      <w:r w:rsidR="00877F7B">
        <w:t xml:space="preserve"> to register for additional online courses and would recommend UC’s online courses to their best friend.  </w:t>
      </w:r>
    </w:p>
    <w:p w:rsidR="00877F7B" w:rsidRDefault="00C02AD1" w:rsidP="00877F7B">
      <w:pPr>
        <w:pStyle w:val="Heading3"/>
        <w:tabs>
          <w:tab w:val="left" w:pos="7469"/>
        </w:tabs>
      </w:pPr>
      <w:bookmarkStart w:id="19" w:name="_Toc354608009"/>
      <w:r>
        <w:t>How satisfied are online students with student services at UC?</w:t>
      </w:r>
      <w:bookmarkEnd w:id="19"/>
    </w:p>
    <w:p w:rsidR="00877F7B" w:rsidRPr="00C02AD1" w:rsidRDefault="00877F7B" w:rsidP="00877F7B">
      <w:pPr>
        <w:ind w:firstLine="720"/>
      </w:pPr>
      <w:r>
        <w:t>Students are satisfied with many of the student services available to online students.  Academic advising received lower scores.</w:t>
      </w:r>
      <w:r w:rsidR="002B644A">
        <w:t xml:space="preserve">  Student services keep students connected to the University as the majority of online students live at a distance.</w:t>
      </w:r>
      <w:r>
        <w:t xml:space="preserve">  </w:t>
      </w:r>
    </w:p>
    <w:p w:rsidR="00C02AD1" w:rsidRDefault="00C02AD1" w:rsidP="00877F7B">
      <w:pPr>
        <w:pStyle w:val="Heading3"/>
        <w:tabs>
          <w:tab w:val="left" w:pos="7469"/>
        </w:tabs>
      </w:pPr>
      <w:bookmarkStart w:id="20" w:name="_Toc354608010"/>
      <w:r w:rsidRPr="001E4C35">
        <w:t>How can online course design</w:t>
      </w:r>
      <w:r>
        <w:t xml:space="preserve"> and delivery</w:t>
      </w:r>
      <w:r w:rsidRPr="001E4C35">
        <w:t xml:space="preserve"> be improved at UC?</w:t>
      </w:r>
      <w:bookmarkEnd w:id="20"/>
    </w:p>
    <w:p w:rsidR="00C02AD1" w:rsidRDefault="00877F7B" w:rsidP="00C02AD1">
      <w:r>
        <w:tab/>
        <w:t xml:space="preserve">Most of the </w:t>
      </w:r>
      <w:r w:rsidR="002B644A">
        <w:t>suggestions offered by students</w:t>
      </w:r>
      <w:r>
        <w:t xml:space="preserve"> followed three main themes.  Student</w:t>
      </w:r>
      <w:r w:rsidR="002B644A">
        <w:t>s</w:t>
      </w:r>
      <w:r>
        <w:t xml:space="preserve"> would like to see video and audio components added to the course.  Many students commented they had difficulty with complex material in the online delivery format.  </w:t>
      </w:r>
    </w:p>
    <w:p w:rsidR="00C02AD1" w:rsidRDefault="00877F7B" w:rsidP="00C02AD1">
      <w:r>
        <w:tab/>
      </w:r>
      <w:r w:rsidR="00C51A4C">
        <w:t>Effective c</w:t>
      </w:r>
      <w:r>
        <w:t xml:space="preserve">ommunication </w:t>
      </w:r>
      <w:r w:rsidR="00C51A4C">
        <w:t>is an integral component of effective online course delivery.  Instructors should provide feedback which is specific, timely, and useful to students.   Faculty must provide prompt responses to student emails.</w:t>
      </w:r>
    </w:p>
    <w:p w:rsidR="00350D9C" w:rsidRPr="00C02AD1" w:rsidRDefault="00350D9C" w:rsidP="00C02AD1">
      <w:r>
        <w:tab/>
        <w:t>Tools within the course management system including synchronous chats, video, audio, are</w:t>
      </w:r>
      <w:r w:rsidR="009814D0">
        <w:t xml:space="preserve"> not being utilized by many faculty.  </w:t>
      </w:r>
    </w:p>
    <w:p w:rsidR="00BC67E7" w:rsidRDefault="009E48C1" w:rsidP="00BC67E7">
      <w:pPr>
        <w:pStyle w:val="Heading1"/>
      </w:pPr>
      <w:bookmarkStart w:id="21" w:name="_Toc354608011"/>
      <w:r>
        <w:lastRenderedPageBreak/>
        <w:t>Discussion/Implications/</w:t>
      </w:r>
      <w:r w:rsidR="00946190">
        <w:t>Recommendations</w:t>
      </w:r>
      <w:bookmarkEnd w:id="21"/>
    </w:p>
    <w:p w:rsidR="00476A41" w:rsidRDefault="00476A41" w:rsidP="00476A41">
      <w:r>
        <w:tab/>
        <w:t>Students</w:t>
      </w:r>
      <w:r w:rsidR="007E180C">
        <w:t xml:space="preserve"> are carrying a heavy </w:t>
      </w:r>
      <w:r w:rsidR="002D6D39">
        <w:t xml:space="preserve">course </w:t>
      </w:r>
      <w:r w:rsidR="007E180C">
        <w:t>load while juggling work, family, and school commitments.  Onl</w:t>
      </w:r>
      <w:r w:rsidR="002D6D39">
        <w:t xml:space="preserve">ine learning makes learning </w:t>
      </w:r>
      <w:r w:rsidR="0084309F">
        <w:t xml:space="preserve">convenient and </w:t>
      </w:r>
      <w:r w:rsidR="002D6D39">
        <w:t xml:space="preserve">accessible for these students </w:t>
      </w:r>
      <w:r w:rsidR="0084309F">
        <w:t>by</w:t>
      </w:r>
      <w:r w:rsidR="002D6D39">
        <w:t xml:space="preserve"> reduc</w:t>
      </w:r>
      <w:r w:rsidR="0084309F">
        <w:t>ing</w:t>
      </w:r>
      <w:r w:rsidR="002D6D39">
        <w:t xml:space="preserve"> geographic and time constraints.    </w:t>
      </w:r>
    </w:p>
    <w:p w:rsidR="002B644A" w:rsidRDefault="002B644A" w:rsidP="002B644A">
      <w:pPr>
        <w:ind w:firstLine="720"/>
      </w:pPr>
      <w:r>
        <w:t>It is recommended academic advising staff receive training to increase the quality of academic advising.  New processes are needed to increase accessibility to academic advising services.</w:t>
      </w:r>
    </w:p>
    <w:p w:rsidR="002B644A" w:rsidRDefault="002B644A" w:rsidP="002B644A">
      <w:pPr>
        <w:ind w:firstLine="720"/>
      </w:pPr>
      <w:r>
        <w:t xml:space="preserve">It is recommended UC incorporate video and audio components which would allow instructors to provide lectures with visual aids to assist students with difficult concepts. Primarily with the quantitative courses, video and audio components could enhance the learning experience and provide instruction for students with various learning styles.     </w:t>
      </w:r>
    </w:p>
    <w:p w:rsidR="002B644A" w:rsidRDefault="002B644A" w:rsidP="002B644A">
      <w:pPr>
        <w:ind w:firstLine="720"/>
      </w:pPr>
      <w:r>
        <w:t>Faculty should make prompt and effective communication a priority.  UC requires faculty to respond to student inquiries within 48 hours.  This turnaround is not helpful to a student with a question posed on a weekend when the assignment is due on Sunday.  Faculty should be encouraged to maintain an active presence within the online classroom.</w:t>
      </w:r>
    </w:p>
    <w:p w:rsidR="00350D9C" w:rsidRPr="00476A41" w:rsidRDefault="00350D9C" w:rsidP="002B644A">
      <w:pPr>
        <w:ind w:firstLine="720"/>
      </w:pPr>
      <w:r>
        <w:t xml:space="preserve">It is recommended UC provide intensive training on Moodle, to ensure </w:t>
      </w:r>
      <w:proofErr w:type="gramStart"/>
      <w:r>
        <w:t>faculty</w:t>
      </w:r>
      <w:r w:rsidR="009814D0">
        <w:t xml:space="preserve"> </w:t>
      </w:r>
      <w:r>
        <w:t>have</w:t>
      </w:r>
      <w:proofErr w:type="gramEnd"/>
      <w:r>
        <w:t xml:space="preserve"> a clear understanding of the </w:t>
      </w:r>
      <w:r w:rsidR="009814D0">
        <w:t xml:space="preserve">tools available within the course management system.  When used effectively, these tools can enhance the educational experience of students enrolled in online courses.  </w:t>
      </w:r>
    </w:p>
    <w:p w:rsidR="00F54387" w:rsidRDefault="00016B7A" w:rsidP="00946190">
      <w:r>
        <w:tab/>
        <w:t>The online learning modality clearly provides educational opportunities to many students.  Incorporating the suggestions provided by students will enhance online learning at University of Charleston leading to greater satisfaction.</w:t>
      </w:r>
    </w:p>
    <w:p w:rsidR="00A07E17" w:rsidRPr="004431E2" w:rsidRDefault="00A07E17" w:rsidP="009814D0">
      <w:pPr>
        <w:pStyle w:val="Heading1"/>
        <w:rPr>
          <w:rFonts w:ascii="Times New Roman" w:hAnsi="Times New Roman" w:cs="Times New Roman"/>
          <w:szCs w:val="24"/>
        </w:rPr>
      </w:pPr>
      <w:r>
        <w:br w:type="page"/>
      </w:r>
      <w:bookmarkStart w:id="22" w:name="_Toc354608012"/>
      <w:r w:rsidR="009814D0" w:rsidRPr="004431E2">
        <w:rPr>
          <w:rFonts w:ascii="Times New Roman" w:hAnsi="Times New Roman" w:cs="Times New Roman"/>
          <w:szCs w:val="24"/>
        </w:rPr>
        <w:lastRenderedPageBreak/>
        <w:t>References</w:t>
      </w:r>
      <w:bookmarkEnd w:id="22"/>
    </w:p>
    <w:p w:rsidR="00985B91" w:rsidRPr="004431E2" w:rsidRDefault="00985B91" w:rsidP="00985B91">
      <w:pPr>
        <w:rPr>
          <w:i/>
          <w:szCs w:val="24"/>
        </w:rPr>
      </w:pPr>
      <w:r w:rsidRPr="004431E2">
        <w:rPr>
          <w:szCs w:val="24"/>
        </w:rPr>
        <w:t>Fink, A. (2009)</w:t>
      </w:r>
      <w:r w:rsidRPr="004431E2">
        <w:rPr>
          <w:i/>
          <w:szCs w:val="24"/>
        </w:rPr>
        <w:t xml:space="preserve"> How to Conduct Surveys: A Step-by-Step Guide.   </w:t>
      </w:r>
    </w:p>
    <w:p w:rsidR="00985B91" w:rsidRPr="004431E2" w:rsidRDefault="00985B91" w:rsidP="00985B91">
      <w:pPr>
        <w:rPr>
          <w:szCs w:val="24"/>
        </w:rPr>
      </w:pPr>
      <w:r w:rsidRPr="004431E2">
        <w:rPr>
          <w:i/>
          <w:szCs w:val="24"/>
        </w:rPr>
        <w:tab/>
        <w:t xml:space="preserve"> </w:t>
      </w:r>
      <w:r w:rsidRPr="004431E2">
        <w:rPr>
          <w:szCs w:val="24"/>
        </w:rPr>
        <w:t xml:space="preserve">Thousand Oaks, CA, Sage Publications, Inc. </w:t>
      </w:r>
    </w:p>
    <w:p w:rsidR="00985B91" w:rsidRDefault="00985B91">
      <w:pPr>
        <w:spacing w:line="240" w:lineRule="auto"/>
      </w:pPr>
      <w:r>
        <w:br w:type="page"/>
      </w:r>
    </w:p>
    <w:p w:rsidR="009814D0" w:rsidRPr="009814D0" w:rsidRDefault="00985B91" w:rsidP="00985B91">
      <w:pPr>
        <w:pStyle w:val="Heading1"/>
      </w:pPr>
      <w:bookmarkStart w:id="23" w:name="_Toc354608013"/>
      <w:r>
        <w:lastRenderedPageBreak/>
        <w:t>Appendices</w:t>
      </w:r>
      <w:bookmarkEnd w:id="23"/>
    </w:p>
    <w:sectPr w:rsidR="009814D0" w:rsidRPr="009814D0" w:rsidSect="009A4A65">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EA" w:rsidRDefault="00896EEA" w:rsidP="009A4A65">
      <w:pPr>
        <w:spacing w:line="240" w:lineRule="auto"/>
      </w:pPr>
      <w:r>
        <w:separator/>
      </w:r>
    </w:p>
  </w:endnote>
  <w:endnote w:type="continuationSeparator" w:id="0">
    <w:p w:rsidR="00896EEA" w:rsidRDefault="00896EEA" w:rsidP="009A4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409681"/>
      <w:docPartObj>
        <w:docPartGallery w:val="Page Numbers (Bottom of Page)"/>
        <w:docPartUnique/>
      </w:docPartObj>
    </w:sdtPr>
    <w:sdtEndPr>
      <w:rPr>
        <w:noProof/>
      </w:rPr>
    </w:sdtEndPr>
    <w:sdtContent>
      <w:p w:rsidR="00611AFA" w:rsidRDefault="00611AFA">
        <w:pPr>
          <w:pStyle w:val="Footer"/>
          <w:jc w:val="center"/>
        </w:pPr>
        <w:r>
          <w:fldChar w:fldCharType="begin"/>
        </w:r>
        <w:r>
          <w:instrText xml:space="preserve"> PAGE   \* MERGEFORMAT </w:instrText>
        </w:r>
        <w:r>
          <w:fldChar w:fldCharType="separate"/>
        </w:r>
        <w:r w:rsidR="00E97F4E">
          <w:rPr>
            <w:noProof/>
          </w:rPr>
          <w:t>ii</w:t>
        </w:r>
        <w:r>
          <w:rPr>
            <w:noProof/>
          </w:rPr>
          <w:fldChar w:fldCharType="end"/>
        </w:r>
      </w:p>
    </w:sdtContent>
  </w:sdt>
  <w:p w:rsidR="00611AFA" w:rsidRDefault="00611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EA" w:rsidRDefault="00896EEA" w:rsidP="009A4A65">
      <w:pPr>
        <w:spacing w:line="240" w:lineRule="auto"/>
      </w:pPr>
      <w:r>
        <w:separator/>
      </w:r>
    </w:p>
  </w:footnote>
  <w:footnote w:type="continuationSeparator" w:id="0">
    <w:p w:rsidR="00896EEA" w:rsidRDefault="00896EEA" w:rsidP="009A4A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FA" w:rsidRDefault="00611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DDD"/>
    <w:multiLevelType w:val="hybridMultilevel"/>
    <w:tmpl w:val="1D44390E"/>
    <w:lvl w:ilvl="0" w:tplc="0409000F">
      <w:start w:val="1"/>
      <w:numFmt w:val="decimal"/>
      <w:lvlText w:val="%1."/>
      <w:lvlJc w:val="left"/>
      <w:pPr>
        <w:ind w:left="54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DF642F9"/>
    <w:multiLevelType w:val="hybridMultilevel"/>
    <w:tmpl w:val="0A48EAFA"/>
    <w:lvl w:ilvl="0" w:tplc="9BAC9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1E6BD6"/>
    <w:multiLevelType w:val="hybridMultilevel"/>
    <w:tmpl w:val="6EAE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A6D93"/>
    <w:multiLevelType w:val="hybridMultilevel"/>
    <w:tmpl w:val="F6CA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77224"/>
    <w:multiLevelType w:val="hybridMultilevel"/>
    <w:tmpl w:val="42C4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56564"/>
    <w:multiLevelType w:val="hybridMultilevel"/>
    <w:tmpl w:val="5CFE10A8"/>
    <w:lvl w:ilvl="0" w:tplc="F362832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48133AAB"/>
    <w:multiLevelType w:val="hybridMultilevel"/>
    <w:tmpl w:val="ED8A65F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nsid w:val="4EC82044"/>
    <w:multiLevelType w:val="hybridMultilevel"/>
    <w:tmpl w:val="42C4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351E5"/>
    <w:multiLevelType w:val="hybridMultilevel"/>
    <w:tmpl w:val="F2B8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72D86"/>
    <w:multiLevelType w:val="hybridMultilevel"/>
    <w:tmpl w:val="B4F4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E2F16"/>
    <w:multiLevelType w:val="hybridMultilevel"/>
    <w:tmpl w:val="24AC2C80"/>
    <w:lvl w:ilvl="0" w:tplc="F650DA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0689A"/>
    <w:multiLevelType w:val="hybridMultilevel"/>
    <w:tmpl w:val="3FFC2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B72759"/>
    <w:multiLevelType w:val="hybridMultilevel"/>
    <w:tmpl w:val="7280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D976B8"/>
    <w:multiLevelType w:val="hybridMultilevel"/>
    <w:tmpl w:val="CE4E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56C18"/>
    <w:multiLevelType w:val="hybridMultilevel"/>
    <w:tmpl w:val="41AE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9C683D"/>
    <w:multiLevelType w:val="hybridMultilevel"/>
    <w:tmpl w:val="74C8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0"/>
  </w:num>
  <w:num w:numId="5">
    <w:abstractNumId w:val="13"/>
  </w:num>
  <w:num w:numId="6">
    <w:abstractNumId w:val="1"/>
  </w:num>
  <w:num w:numId="7">
    <w:abstractNumId w:val="6"/>
  </w:num>
  <w:num w:numId="8">
    <w:abstractNumId w:val="7"/>
  </w:num>
  <w:num w:numId="9">
    <w:abstractNumId w:val="4"/>
  </w:num>
  <w:num w:numId="10">
    <w:abstractNumId w:val="0"/>
  </w:num>
  <w:num w:numId="11">
    <w:abstractNumId w:val="5"/>
  </w:num>
  <w:num w:numId="12">
    <w:abstractNumId w:val="2"/>
  </w:num>
  <w:num w:numId="13">
    <w:abstractNumId w:val="3"/>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AD"/>
    <w:rsid w:val="00000651"/>
    <w:rsid w:val="00000E34"/>
    <w:rsid w:val="000014FD"/>
    <w:rsid w:val="000022EC"/>
    <w:rsid w:val="00003325"/>
    <w:rsid w:val="00003399"/>
    <w:rsid w:val="00003BC6"/>
    <w:rsid w:val="00003E70"/>
    <w:rsid w:val="0000450C"/>
    <w:rsid w:val="000050A0"/>
    <w:rsid w:val="00005285"/>
    <w:rsid w:val="00005403"/>
    <w:rsid w:val="0000587F"/>
    <w:rsid w:val="0000632B"/>
    <w:rsid w:val="00007398"/>
    <w:rsid w:val="0001006F"/>
    <w:rsid w:val="0001103F"/>
    <w:rsid w:val="0001186C"/>
    <w:rsid w:val="0001204B"/>
    <w:rsid w:val="00012540"/>
    <w:rsid w:val="00012659"/>
    <w:rsid w:val="00012A9C"/>
    <w:rsid w:val="00012CEF"/>
    <w:rsid w:val="0001304A"/>
    <w:rsid w:val="00013240"/>
    <w:rsid w:val="000151C0"/>
    <w:rsid w:val="0001540F"/>
    <w:rsid w:val="00015AAC"/>
    <w:rsid w:val="00015E51"/>
    <w:rsid w:val="00016B7A"/>
    <w:rsid w:val="00016CFE"/>
    <w:rsid w:val="00020210"/>
    <w:rsid w:val="000203B5"/>
    <w:rsid w:val="0002074C"/>
    <w:rsid w:val="00020966"/>
    <w:rsid w:val="000218DB"/>
    <w:rsid w:val="00023A00"/>
    <w:rsid w:val="00024428"/>
    <w:rsid w:val="00024BF0"/>
    <w:rsid w:val="00024F95"/>
    <w:rsid w:val="00025804"/>
    <w:rsid w:val="000261C7"/>
    <w:rsid w:val="00026D00"/>
    <w:rsid w:val="000279D6"/>
    <w:rsid w:val="000302C8"/>
    <w:rsid w:val="00031705"/>
    <w:rsid w:val="000319E7"/>
    <w:rsid w:val="00031B9B"/>
    <w:rsid w:val="0003241A"/>
    <w:rsid w:val="00032460"/>
    <w:rsid w:val="000326EC"/>
    <w:rsid w:val="00032809"/>
    <w:rsid w:val="00032EA0"/>
    <w:rsid w:val="00032FD7"/>
    <w:rsid w:val="000335DC"/>
    <w:rsid w:val="000336D4"/>
    <w:rsid w:val="00033810"/>
    <w:rsid w:val="00033874"/>
    <w:rsid w:val="000340FD"/>
    <w:rsid w:val="00034D14"/>
    <w:rsid w:val="000355D3"/>
    <w:rsid w:val="0003571B"/>
    <w:rsid w:val="00035A84"/>
    <w:rsid w:val="00035C8E"/>
    <w:rsid w:val="000364C9"/>
    <w:rsid w:val="00036C55"/>
    <w:rsid w:val="00036EED"/>
    <w:rsid w:val="00037252"/>
    <w:rsid w:val="00037834"/>
    <w:rsid w:val="00041254"/>
    <w:rsid w:val="00041917"/>
    <w:rsid w:val="0004300A"/>
    <w:rsid w:val="00043750"/>
    <w:rsid w:val="00043963"/>
    <w:rsid w:val="00043A03"/>
    <w:rsid w:val="00043FD0"/>
    <w:rsid w:val="000443DE"/>
    <w:rsid w:val="0004504D"/>
    <w:rsid w:val="00045A18"/>
    <w:rsid w:val="00045C38"/>
    <w:rsid w:val="000464E1"/>
    <w:rsid w:val="00046A97"/>
    <w:rsid w:val="000470AF"/>
    <w:rsid w:val="000471A5"/>
    <w:rsid w:val="0004792B"/>
    <w:rsid w:val="000479FB"/>
    <w:rsid w:val="00047A23"/>
    <w:rsid w:val="0005063F"/>
    <w:rsid w:val="00051F80"/>
    <w:rsid w:val="00052AA8"/>
    <w:rsid w:val="00052CFE"/>
    <w:rsid w:val="00053447"/>
    <w:rsid w:val="00054B5C"/>
    <w:rsid w:val="000554B1"/>
    <w:rsid w:val="00055DB0"/>
    <w:rsid w:val="000568A7"/>
    <w:rsid w:val="00056ACE"/>
    <w:rsid w:val="00056E1E"/>
    <w:rsid w:val="00060526"/>
    <w:rsid w:val="00061303"/>
    <w:rsid w:val="000613FA"/>
    <w:rsid w:val="00061790"/>
    <w:rsid w:val="00061A2C"/>
    <w:rsid w:val="00061F85"/>
    <w:rsid w:val="00062116"/>
    <w:rsid w:val="00062516"/>
    <w:rsid w:val="00062561"/>
    <w:rsid w:val="00062CCC"/>
    <w:rsid w:val="000633EF"/>
    <w:rsid w:val="000637B5"/>
    <w:rsid w:val="00063A93"/>
    <w:rsid w:val="00064DC1"/>
    <w:rsid w:val="00065FA8"/>
    <w:rsid w:val="000670C9"/>
    <w:rsid w:val="000675ED"/>
    <w:rsid w:val="000678CE"/>
    <w:rsid w:val="00067B90"/>
    <w:rsid w:val="00071218"/>
    <w:rsid w:val="00072248"/>
    <w:rsid w:val="0007255E"/>
    <w:rsid w:val="00072811"/>
    <w:rsid w:val="00072872"/>
    <w:rsid w:val="00072973"/>
    <w:rsid w:val="00072E27"/>
    <w:rsid w:val="00073159"/>
    <w:rsid w:val="000745BD"/>
    <w:rsid w:val="000749F2"/>
    <w:rsid w:val="000753A2"/>
    <w:rsid w:val="00075816"/>
    <w:rsid w:val="00076CAC"/>
    <w:rsid w:val="000772A7"/>
    <w:rsid w:val="0007768A"/>
    <w:rsid w:val="000800E2"/>
    <w:rsid w:val="00080134"/>
    <w:rsid w:val="000814C3"/>
    <w:rsid w:val="00081A42"/>
    <w:rsid w:val="000833BD"/>
    <w:rsid w:val="00083475"/>
    <w:rsid w:val="0008468B"/>
    <w:rsid w:val="00084700"/>
    <w:rsid w:val="000858A8"/>
    <w:rsid w:val="00086551"/>
    <w:rsid w:val="0008750C"/>
    <w:rsid w:val="00087D79"/>
    <w:rsid w:val="00087E73"/>
    <w:rsid w:val="000901A5"/>
    <w:rsid w:val="00090E1C"/>
    <w:rsid w:val="00090E85"/>
    <w:rsid w:val="000919D3"/>
    <w:rsid w:val="00091EE1"/>
    <w:rsid w:val="00092153"/>
    <w:rsid w:val="0009411A"/>
    <w:rsid w:val="00094BC3"/>
    <w:rsid w:val="0009606D"/>
    <w:rsid w:val="00096682"/>
    <w:rsid w:val="000A0674"/>
    <w:rsid w:val="000A0D20"/>
    <w:rsid w:val="000A148C"/>
    <w:rsid w:val="000A1998"/>
    <w:rsid w:val="000A3D20"/>
    <w:rsid w:val="000A3DA0"/>
    <w:rsid w:val="000A5108"/>
    <w:rsid w:val="000A53B8"/>
    <w:rsid w:val="000A5879"/>
    <w:rsid w:val="000A60D0"/>
    <w:rsid w:val="000A6151"/>
    <w:rsid w:val="000A6432"/>
    <w:rsid w:val="000A662E"/>
    <w:rsid w:val="000A6BF0"/>
    <w:rsid w:val="000A75F5"/>
    <w:rsid w:val="000A76AD"/>
    <w:rsid w:val="000B1BA2"/>
    <w:rsid w:val="000B388A"/>
    <w:rsid w:val="000B3A49"/>
    <w:rsid w:val="000B526B"/>
    <w:rsid w:val="000B5AFD"/>
    <w:rsid w:val="000B6B9C"/>
    <w:rsid w:val="000B6E60"/>
    <w:rsid w:val="000C01C8"/>
    <w:rsid w:val="000C0EA5"/>
    <w:rsid w:val="000C11E6"/>
    <w:rsid w:val="000C1BF0"/>
    <w:rsid w:val="000C2A6A"/>
    <w:rsid w:val="000C3130"/>
    <w:rsid w:val="000C323B"/>
    <w:rsid w:val="000C3909"/>
    <w:rsid w:val="000C51D7"/>
    <w:rsid w:val="000C57A3"/>
    <w:rsid w:val="000C68BB"/>
    <w:rsid w:val="000C6A43"/>
    <w:rsid w:val="000C78F3"/>
    <w:rsid w:val="000D00BE"/>
    <w:rsid w:val="000D046C"/>
    <w:rsid w:val="000D10B7"/>
    <w:rsid w:val="000D1468"/>
    <w:rsid w:val="000D17FD"/>
    <w:rsid w:val="000D1D6C"/>
    <w:rsid w:val="000D1F24"/>
    <w:rsid w:val="000D24E9"/>
    <w:rsid w:val="000D2CD7"/>
    <w:rsid w:val="000D34ED"/>
    <w:rsid w:val="000D37AA"/>
    <w:rsid w:val="000D4606"/>
    <w:rsid w:val="000D668B"/>
    <w:rsid w:val="000D6AF0"/>
    <w:rsid w:val="000D6D60"/>
    <w:rsid w:val="000D729C"/>
    <w:rsid w:val="000D78F9"/>
    <w:rsid w:val="000E01E1"/>
    <w:rsid w:val="000E03BA"/>
    <w:rsid w:val="000E07ED"/>
    <w:rsid w:val="000E0C3E"/>
    <w:rsid w:val="000E0E0B"/>
    <w:rsid w:val="000E2AC4"/>
    <w:rsid w:val="000E2ADC"/>
    <w:rsid w:val="000E2C0E"/>
    <w:rsid w:val="000E3500"/>
    <w:rsid w:val="000E4529"/>
    <w:rsid w:val="000E4F31"/>
    <w:rsid w:val="000E57C4"/>
    <w:rsid w:val="000E5A7F"/>
    <w:rsid w:val="000E5EB3"/>
    <w:rsid w:val="000E61B9"/>
    <w:rsid w:val="000E6D09"/>
    <w:rsid w:val="000E6EC4"/>
    <w:rsid w:val="000E6ED8"/>
    <w:rsid w:val="000E76CE"/>
    <w:rsid w:val="000F05EA"/>
    <w:rsid w:val="000F0B93"/>
    <w:rsid w:val="000F13D8"/>
    <w:rsid w:val="000F1DCB"/>
    <w:rsid w:val="000F42C9"/>
    <w:rsid w:val="000F4D51"/>
    <w:rsid w:val="000F6087"/>
    <w:rsid w:val="000F6867"/>
    <w:rsid w:val="000F730C"/>
    <w:rsid w:val="000F781F"/>
    <w:rsid w:val="000F7CDC"/>
    <w:rsid w:val="00100CAC"/>
    <w:rsid w:val="00101060"/>
    <w:rsid w:val="001025CE"/>
    <w:rsid w:val="0010537E"/>
    <w:rsid w:val="00105F63"/>
    <w:rsid w:val="00106560"/>
    <w:rsid w:val="00106B58"/>
    <w:rsid w:val="001077E3"/>
    <w:rsid w:val="001079B6"/>
    <w:rsid w:val="00107F75"/>
    <w:rsid w:val="0011023F"/>
    <w:rsid w:val="0011043D"/>
    <w:rsid w:val="001107C9"/>
    <w:rsid w:val="00111882"/>
    <w:rsid w:val="0011222B"/>
    <w:rsid w:val="00113A44"/>
    <w:rsid w:val="001142CE"/>
    <w:rsid w:val="00115167"/>
    <w:rsid w:val="001151E8"/>
    <w:rsid w:val="0011540A"/>
    <w:rsid w:val="00116152"/>
    <w:rsid w:val="001164FB"/>
    <w:rsid w:val="001169C2"/>
    <w:rsid w:val="00116FB8"/>
    <w:rsid w:val="00117860"/>
    <w:rsid w:val="00117B0A"/>
    <w:rsid w:val="00120DFD"/>
    <w:rsid w:val="001211DD"/>
    <w:rsid w:val="00121AF4"/>
    <w:rsid w:val="001220BB"/>
    <w:rsid w:val="00123B3A"/>
    <w:rsid w:val="00123EE2"/>
    <w:rsid w:val="00124557"/>
    <w:rsid w:val="00126099"/>
    <w:rsid w:val="00126101"/>
    <w:rsid w:val="001261F7"/>
    <w:rsid w:val="001268EA"/>
    <w:rsid w:val="00126D83"/>
    <w:rsid w:val="00127672"/>
    <w:rsid w:val="001279A9"/>
    <w:rsid w:val="00127D59"/>
    <w:rsid w:val="0013071E"/>
    <w:rsid w:val="00131C8B"/>
    <w:rsid w:val="00131D34"/>
    <w:rsid w:val="00132270"/>
    <w:rsid w:val="0013239B"/>
    <w:rsid w:val="001327B3"/>
    <w:rsid w:val="0013382B"/>
    <w:rsid w:val="0013383A"/>
    <w:rsid w:val="00133E69"/>
    <w:rsid w:val="001345B7"/>
    <w:rsid w:val="00135072"/>
    <w:rsid w:val="00135697"/>
    <w:rsid w:val="00135805"/>
    <w:rsid w:val="0013595D"/>
    <w:rsid w:val="00135A41"/>
    <w:rsid w:val="0013646D"/>
    <w:rsid w:val="00136786"/>
    <w:rsid w:val="001378B3"/>
    <w:rsid w:val="00137A6E"/>
    <w:rsid w:val="00137D40"/>
    <w:rsid w:val="00140044"/>
    <w:rsid w:val="00140049"/>
    <w:rsid w:val="0014098F"/>
    <w:rsid w:val="00141503"/>
    <w:rsid w:val="001416AD"/>
    <w:rsid w:val="00141D58"/>
    <w:rsid w:val="001448EA"/>
    <w:rsid w:val="00145242"/>
    <w:rsid w:val="00145A18"/>
    <w:rsid w:val="0015073E"/>
    <w:rsid w:val="00150A87"/>
    <w:rsid w:val="001514E6"/>
    <w:rsid w:val="00151607"/>
    <w:rsid w:val="00151D55"/>
    <w:rsid w:val="00151F7A"/>
    <w:rsid w:val="00151FA1"/>
    <w:rsid w:val="00152B53"/>
    <w:rsid w:val="001534B8"/>
    <w:rsid w:val="00153EEC"/>
    <w:rsid w:val="00153F82"/>
    <w:rsid w:val="00154C30"/>
    <w:rsid w:val="001566C1"/>
    <w:rsid w:val="0015792D"/>
    <w:rsid w:val="00157EAD"/>
    <w:rsid w:val="00161C71"/>
    <w:rsid w:val="001625A9"/>
    <w:rsid w:val="001638AD"/>
    <w:rsid w:val="00163C86"/>
    <w:rsid w:val="00163D8C"/>
    <w:rsid w:val="0016493F"/>
    <w:rsid w:val="00166310"/>
    <w:rsid w:val="0016666E"/>
    <w:rsid w:val="00167CB1"/>
    <w:rsid w:val="00170603"/>
    <w:rsid w:val="00170F43"/>
    <w:rsid w:val="001711ED"/>
    <w:rsid w:val="00171873"/>
    <w:rsid w:val="00171C0F"/>
    <w:rsid w:val="00171D52"/>
    <w:rsid w:val="00173B59"/>
    <w:rsid w:val="00173FC0"/>
    <w:rsid w:val="00174D7E"/>
    <w:rsid w:val="00174E06"/>
    <w:rsid w:val="00175A59"/>
    <w:rsid w:val="001760D3"/>
    <w:rsid w:val="00176F78"/>
    <w:rsid w:val="0017714A"/>
    <w:rsid w:val="001776A9"/>
    <w:rsid w:val="0017795A"/>
    <w:rsid w:val="00177EF9"/>
    <w:rsid w:val="001802D7"/>
    <w:rsid w:val="00181727"/>
    <w:rsid w:val="00181B7B"/>
    <w:rsid w:val="001823A7"/>
    <w:rsid w:val="00182FF0"/>
    <w:rsid w:val="00183293"/>
    <w:rsid w:val="00183845"/>
    <w:rsid w:val="00183B72"/>
    <w:rsid w:val="00185C90"/>
    <w:rsid w:val="00186309"/>
    <w:rsid w:val="00186407"/>
    <w:rsid w:val="00186B27"/>
    <w:rsid w:val="00186E31"/>
    <w:rsid w:val="001875DB"/>
    <w:rsid w:val="00187731"/>
    <w:rsid w:val="00187D5C"/>
    <w:rsid w:val="00187E06"/>
    <w:rsid w:val="00190AED"/>
    <w:rsid w:val="001910AB"/>
    <w:rsid w:val="0019267E"/>
    <w:rsid w:val="00193394"/>
    <w:rsid w:val="00193447"/>
    <w:rsid w:val="00193BA5"/>
    <w:rsid w:val="00194330"/>
    <w:rsid w:val="00194CD5"/>
    <w:rsid w:val="0019556A"/>
    <w:rsid w:val="00196A33"/>
    <w:rsid w:val="00197231"/>
    <w:rsid w:val="0019738A"/>
    <w:rsid w:val="001A02B8"/>
    <w:rsid w:val="001A069B"/>
    <w:rsid w:val="001A2068"/>
    <w:rsid w:val="001A3BCA"/>
    <w:rsid w:val="001A5FDA"/>
    <w:rsid w:val="001A696C"/>
    <w:rsid w:val="001A7356"/>
    <w:rsid w:val="001A7C26"/>
    <w:rsid w:val="001B0BFC"/>
    <w:rsid w:val="001B0CD2"/>
    <w:rsid w:val="001B1767"/>
    <w:rsid w:val="001B212A"/>
    <w:rsid w:val="001B2F5F"/>
    <w:rsid w:val="001B443E"/>
    <w:rsid w:val="001B4473"/>
    <w:rsid w:val="001B4F6C"/>
    <w:rsid w:val="001B54D7"/>
    <w:rsid w:val="001B652B"/>
    <w:rsid w:val="001B6A22"/>
    <w:rsid w:val="001B722D"/>
    <w:rsid w:val="001B7394"/>
    <w:rsid w:val="001B7C6D"/>
    <w:rsid w:val="001C06FD"/>
    <w:rsid w:val="001C09C8"/>
    <w:rsid w:val="001C0C40"/>
    <w:rsid w:val="001C1432"/>
    <w:rsid w:val="001C1FED"/>
    <w:rsid w:val="001C2236"/>
    <w:rsid w:val="001C22E5"/>
    <w:rsid w:val="001C357D"/>
    <w:rsid w:val="001C36AA"/>
    <w:rsid w:val="001C3C38"/>
    <w:rsid w:val="001C4E19"/>
    <w:rsid w:val="001C530B"/>
    <w:rsid w:val="001C58CD"/>
    <w:rsid w:val="001C6C66"/>
    <w:rsid w:val="001C7655"/>
    <w:rsid w:val="001C7C37"/>
    <w:rsid w:val="001D03D8"/>
    <w:rsid w:val="001D082D"/>
    <w:rsid w:val="001D0B33"/>
    <w:rsid w:val="001D148A"/>
    <w:rsid w:val="001D1C39"/>
    <w:rsid w:val="001D2F92"/>
    <w:rsid w:val="001D3401"/>
    <w:rsid w:val="001D3C8F"/>
    <w:rsid w:val="001D4CC7"/>
    <w:rsid w:val="001D6A25"/>
    <w:rsid w:val="001D6AEB"/>
    <w:rsid w:val="001D76F1"/>
    <w:rsid w:val="001E099F"/>
    <w:rsid w:val="001E13BD"/>
    <w:rsid w:val="001E1E83"/>
    <w:rsid w:val="001E1F1C"/>
    <w:rsid w:val="001E220E"/>
    <w:rsid w:val="001E3175"/>
    <w:rsid w:val="001E3F01"/>
    <w:rsid w:val="001E4058"/>
    <w:rsid w:val="001E46DD"/>
    <w:rsid w:val="001E482E"/>
    <w:rsid w:val="001E4AE1"/>
    <w:rsid w:val="001E4C35"/>
    <w:rsid w:val="001E70F4"/>
    <w:rsid w:val="001E74BF"/>
    <w:rsid w:val="001F0517"/>
    <w:rsid w:val="001F0669"/>
    <w:rsid w:val="001F07B4"/>
    <w:rsid w:val="001F14B1"/>
    <w:rsid w:val="001F2432"/>
    <w:rsid w:val="001F2907"/>
    <w:rsid w:val="001F29E2"/>
    <w:rsid w:val="001F33F5"/>
    <w:rsid w:val="001F38BA"/>
    <w:rsid w:val="001F3C2B"/>
    <w:rsid w:val="001F43E2"/>
    <w:rsid w:val="001F46B7"/>
    <w:rsid w:val="001F5653"/>
    <w:rsid w:val="001F6675"/>
    <w:rsid w:val="001F685D"/>
    <w:rsid w:val="00200B7B"/>
    <w:rsid w:val="00201701"/>
    <w:rsid w:val="0020234D"/>
    <w:rsid w:val="002030AE"/>
    <w:rsid w:val="002051A0"/>
    <w:rsid w:val="0020570C"/>
    <w:rsid w:val="00206308"/>
    <w:rsid w:val="002069C4"/>
    <w:rsid w:val="002103B7"/>
    <w:rsid w:val="00210401"/>
    <w:rsid w:val="00210917"/>
    <w:rsid w:val="00212ACA"/>
    <w:rsid w:val="002137E9"/>
    <w:rsid w:val="0021384D"/>
    <w:rsid w:val="00213BE0"/>
    <w:rsid w:val="0021467C"/>
    <w:rsid w:val="002149DC"/>
    <w:rsid w:val="00214FFF"/>
    <w:rsid w:val="00215752"/>
    <w:rsid w:val="00216AAE"/>
    <w:rsid w:val="00217B13"/>
    <w:rsid w:val="0022050B"/>
    <w:rsid w:val="00220C60"/>
    <w:rsid w:val="00223CFD"/>
    <w:rsid w:val="00223D74"/>
    <w:rsid w:val="00224A99"/>
    <w:rsid w:val="00225867"/>
    <w:rsid w:val="00225E3A"/>
    <w:rsid w:val="0022660A"/>
    <w:rsid w:val="002321BE"/>
    <w:rsid w:val="002334CB"/>
    <w:rsid w:val="00234BD8"/>
    <w:rsid w:val="00234E72"/>
    <w:rsid w:val="0023583D"/>
    <w:rsid w:val="00235B1D"/>
    <w:rsid w:val="002362A0"/>
    <w:rsid w:val="0024029F"/>
    <w:rsid w:val="002408D7"/>
    <w:rsid w:val="002413C5"/>
    <w:rsid w:val="00241D4D"/>
    <w:rsid w:val="00241E6F"/>
    <w:rsid w:val="0024235D"/>
    <w:rsid w:val="00242B01"/>
    <w:rsid w:val="00242CEF"/>
    <w:rsid w:val="00242D3E"/>
    <w:rsid w:val="00242EA1"/>
    <w:rsid w:val="00243324"/>
    <w:rsid w:val="0024351E"/>
    <w:rsid w:val="002438EE"/>
    <w:rsid w:val="0024425F"/>
    <w:rsid w:val="0024463C"/>
    <w:rsid w:val="00244F9B"/>
    <w:rsid w:val="00245027"/>
    <w:rsid w:val="00246E7A"/>
    <w:rsid w:val="0024737B"/>
    <w:rsid w:val="002502C9"/>
    <w:rsid w:val="00251649"/>
    <w:rsid w:val="00251704"/>
    <w:rsid w:val="00251C59"/>
    <w:rsid w:val="00251FBD"/>
    <w:rsid w:val="00252115"/>
    <w:rsid w:val="002531C1"/>
    <w:rsid w:val="002533FC"/>
    <w:rsid w:val="00253980"/>
    <w:rsid w:val="00253FBA"/>
    <w:rsid w:val="0025438F"/>
    <w:rsid w:val="00254D1D"/>
    <w:rsid w:val="00255369"/>
    <w:rsid w:val="00255402"/>
    <w:rsid w:val="00255CDD"/>
    <w:rsid w:val="00256405"/>
    <w:rsid w:val="00257B88"/>
    <w:rsid w:val="002603E2"/>
    <w:rsid w:val="002608FA"/>
    <w:rsid w:val="00262CDA"/>
    <w:rsid w:val="0026416C"/>
    <w:rsid w:val="00264425"/>
    <w:rsid w:val="00265725"/>
    <w:rsid w:val="00265737"/>
    <w:rsid w:val="00265998"/>
    <w:rsid w:val="00265ED4"/>
    <w:rsid w:val="00266362"/>
    <w:rsid w:val="002664FD"/>
    <w:rsid w:val="00266988"/>
    <w:rsid w:val="00266E8C"/>
    <w:rsid w:val="00267752"/>
    <w:rsid w:val="00267BAE"/>
    <w:rsid w:val="00267E38"/>
    <w:rsid w:val="002720B1"/>
    <w:rsid w:val="00272B29"/>
    <w:rsid w:val="00274310"/>
    <w:rsid w:val="002776DB"/>
    <w:rsid w:val="00277AE5"/>
    <w:rsid w:val="00280CA7"/>
    <w:rsid w:val="0028103E"/>
    <w:rsid w:val="00281792"/>
    <w:rsid w:val="00282E07"/>
    <w:rsid w:val="00282FBD"/>
    <w:rsid w:val="0028338E"/>
    <w:rsid w:val="00283971"/>
    <w:rsid w:val="00283C89"/>
    <w:rsid w:val="0028418E"/>
    <w:rsid w:val="002845BF"/>
    <w:rsid w:val="00284634"/>
    <w:rsid w:val="002858AE"/>
    <w:rsid w:val="00285CDC"/>
    <w:rsid w:val="002861CA"/>
    <w:rsid w:val="00287C01"/>
    <w:rsid w:val="00290062"/>
    <w:rsid w:val="002914ED"/>
    <w:rsid w:val="0029171B"/>
    <w:rsid w:val="002921AE"/>
    <w:rsid w:val="0029319D"/>
    <w:rsid w:val="00293900"/>
    <w:rsid w:val="00293B47"/>
    <w:rsid w:val="00293C75"/>
    <w:rsid w:val="00293D3D"/>
    <w:rsid w:val="00294666"/>
    <w:rsid w:val="00294B2B"/>
    <w:rsid w:val="00295347"/>
    <w:rsid w:val="00295A6D"/>
    <w:rsid w:val="00296451"/>
    <w:rsid w:val="00296B6D"/>
    <w:rsid w:val="00297517"/>
    <w:rsid w:val="002A0379"/>
    <w:rsid w:val="002A0977"/>
    <w:rsid w:val="002A0B67"/>
    <w:rsid w:val="002A1562"/>
    <w:rsid w:val="002A1A1B"/>
    <w:rsid w:val="002A20BC"/>
    <w:rsid w:val="002A2397"/>
    <w:rsid w:val="002A2BF1"/>
    <w:rsid w:val="002A3759"/>
    <w:rsid w:val="002A391B"/>
    <w:rsid w:val="002A3948"/>
    <w:rsid w:val="002A40A0"/>
    <w:rsid w:val="002A41E7"/>
    <w:rsid w:val="002A5781"/>
    <w:rsid w:val="002A5E24"/>
    <w:rsid w:val="002A66FC"/>
    <w:rsid w:val="002A6C93"/>
    <w:rsid w:val="002A7729"/>
    <w:rsid w:val="002A7966"/>
    <w:rsid w:val="002A7A42"/>
    <w:rsid w:val="002B017F"/>
    <w:rsid w:val="002B02E8"/>
    <w:rsid w:val="002B0696"/>
    <w:rsid w:val="002B121F"/>
    <w:rsid w:val="002B163A"/>
    <w:rsid w:val="002B1824"/>
    <w:rsid w:val="002B1E2C"/>
    <w:rsid w:val="002B2CE5"/>
    <w:rsid w:val="002B3057"/>
    <w:rsid w:val="002B354F"/>
    <w:rsid w:val="002B3B13"/>
    <w:rsid w:val="002B41C0"/>
    <w:rsid w:val="002B41C4"/>
    <w:rsid w:val="002B48C1"/>
    <w:rsid w:val="002B4A2A"/>
    <w:rsid w:val="002B4A46"/>
    <w:rsid w:val="002B5686"/>
    <w:rsid w:val="002B5BAA"/>
    <w:rsid w:val="002B644A"/>
    <w:rsid w:val="002B6A95"/>
    <w:rsid w:val="002B6EFF"/>
    <w:rsid w:val="002B76B5"/>
    <w:rsid w:val="002B7929"/>
    <w:rsid w:val="002C24BB"/>
    <w:rsid w:val="002C2A42"/>
    <w:rsid w:val="002C4519"/>
    <w:rsid w:val="002C4DF1"/>
    <w:rsid w:val="002C672F"/>
    <w:rsid w:val="002C7190"/>
    <w:rsid w:val="002D009D"/>
    <w:rsid w:val="002D035E"/>
    <w:rsid w:val="002D05BD"/>
    <w:rsid w:val="002D0FF7"/>
    <w:rsid w:val="002D1778"/>
    <w:rsid w:val="002D1AE2"/>
    <w:rsid w:val="002D2DAA"/>
    <w:rsid w:val="002D33D6"/>
    <w:rsid w:val="002D4042"/>
    <w:rsid w:val="002D420B"/>
    <w:rsid w:val="002D4415"/>
    <w:rsid w:val="002D6D39"/>
    <w:rsid w:val="002E1224"/>
    <w:rsid w:val="002E1A52"/>
    <w:rsid w:val="002E1DF8"/>
    <w:rsid w:val="002E239B"/>
    <w:rsid w:val="002E289C"/>
    <w:rsid w:val="002E385F"/>
    <w:rsid w:val="002E3BCA"/>
    <w:rsid w:val="002E44AA"/>
    <w:rsid w:val="002E54D6"/>
    <w:rsid w:val="002E62EA"/>
    <w:rsid w:val="002E6BCA"/>
    <w:rsid w:val="002F43F3"/>
    <w:rsid w:val="002F53E8"/>
    <w:rsid w:val="002F592F"/>
    <w:rsid w:val="002F6E11"/>
    <w:rsid w:val="002F760B"/>
    <w:rsid w:val="002F7E9D"/>
    <w:rsid w:val="00300481"/>
    <w:rsid w:val="0030057E"/>
    <w:rsid w:val="003006D5"/>
    <w:rsid w:val="00300863"/>
    <w:rsid w:val="00301DD5"/>
    <w:rsid w:val="00303383"/>
    <w:rsid w:val="00303B18"/>
    <w:rsid w:val="00303FBB"/>
    <w:rsid w:val="003044AA"/>
    <w:rsid w:val="00304EB2"/>
    <w:rsid w:val="00305AF3"/>
    <w:rsid w:val="00305CFE"/>
    <w:rsid w:val="00306083"/>
    <w:rsid w:val="0030698F"/>
    <w:rsid w:val="003069E0"/>
    <w:rsid w:val="00307312"/>
    <w:rsid w:val="0031015E"/>
    <w:rsid w:val="003118CC"/>
    <w:rsid w:val="00311CEC"/>
    <w:rsid w:val="00312A08"/>
    <w:rsid w:val="00314086"/>
    <w:rsid w:val="00314F7B"/>
    <w:rsid w:val="00315252"/>
    <w:rsid w:val="00316BB2"/>
    <w:rsid w:val="00317377"/>
    <w:rsid w:val="0031738A"/>
    <w:rsid w:val="00317989"/>
    <w:rsid w:val="0032056F"/>
    <w:rsid w:val="003209FE"/>
    <w:rsid w:val="00321001"/>
    <w:rsid w:val="003210B7"/>
    <w:rsid w:val="00321A28"/>
    <w:rsid w:val="00321D69"/>
    <w:rsid w:val="00321E6E"/>
    <w:rsid w:val="00321E87"/>
    <w:rsid w:val="00322F27"/>
    <w:rsid w:val="003230F2"/>
    <w:rsid w:val="0032415A"/>
    <w:rsid w:val="003241FB"/>
    <w:rsid w:val="00325119"/>
    <w:rsid w:val="0032536E"/>
    <w:rsid w:val="003253FC"/>
    <w:rsid w:val="00325BE0"/>
    <w:rsid w:val="0032650B"/>
    <w:rsid w:val="00326B3D"/>
    <w:rsid w:val="0032708C"/>
    <w:rsid w:val="00330580"/>
    <w:rsid w:val="003305D4"/>
    <w:rsid w:val="00330A96"/>
    <w:rsid w:val="00330BAB"/>
    <w:rsid w:val="003315C0"/>
    <w:rsid w:val="00331BB6"/>
    <w:rsid w:val="0033213B"/>
    <w:rsid w:val="00332418"/>
    <w:rsid w:val="003328B9"/>
    <w:rsid w:val="00332DAB"/>
    <w:rsid w:val="003334AB"/>
    <w:rsid w:val="00333EB7"/>
    <w:rsid w:val="003342DF"/>
    <w:rsid w:val="00334B5C"/>
    <w:rsid w:val="00334D66"/>
    <w:rsid w:val="003351AB"/>
    <w:rsid w:val="00336088"/>
    <w:rsid w:val="003367AA"/>
    <w:rsid w:val="00336E7A"/>
    <w:rsid w:val="00337B79"/>
    <w:rsid w:val="00337D1F"/>
    <w:rsid w:val="00340138"/>
    <w:rsid w:val="00340C0E"/>
    <w:rsid w:val="00340D44"/>
    <w:rsid w:val="003414F5"/>
    <w:rsid w:val="00342BC9"/>
    <w:rsid w:val="00343744"/>
    <w:rsid w:val="003437D4"/>
    <w:rsid w:val="00343BD7"/>
    <w:rsid w:val="0034441B"/>
    <w:rsid w:val="00345D38"/>
    <w:rsid w:val="00346716"/>
    <w:rsid w:val="003470DE"/>
    <w:rsid w:val="0034755D"/>
    <w:rsid w:val="00347716"/>
    <w:rsid w:val="003477A3"/>
    <w:rsid w:val="00347A72"/>
    <w:rsid w:val="00350D9C"/>
    <w:rsid w:val="003512A9"/>
    <w:rsid w:val="00351F97"/>
    <w:rsid w:val="003526A6"/>
    <w:rsid w:val="00353574"/>
    <w:rsid w:val="00353603"/>
    <w:rsid w:val="00353872"/>
    <w:rsid w:val="00353B65"/>
    <w:rsid w:val="00354125"/>
    <w:rsid w:val="00355FC6"/>
    <w:rsid w:val="00356D99"/>
    <w:rsid w:val="00360523"/>
    <w:rsid w:val="0036226A"/>
    <w:rsid w:val="00362281"/>
    <w:rsid w:val="003624A8"/>
    <w:rsid w:val="003627F6"/>
    <w:rsid w:val="00363AFA"/>
    <w:rsid w:val="00364D72"/>
    <w:rsid w:val="00365422"/>
    <w:rsid w:val="0036577C"/>
    <w:rsid w:val="00366AF0"/>
    <w:rsid w:val="0037021C"/>
    <w:rsid w:val="00370D57"/>
    <w:rsid w:val="00371047"/>
    <w:rsid w:val="003717D1"/>
    <w:rsid w:val="0037182E"/>
    <w:rsid w:val="003728E8"/>
    <w:rsid w:val="00372BCD"/>
    <w:rsid w:val="00373086"/>
    <w:rsid w:val="003748B3"/>
    <w:rsid w:val="003754EB"/>
    <w:rsid w:val="003755A7"/>
    <w:rsid w:val="00375B0B"/>
    <w:rsid w:val="00375CD9"/>
    <w:rsid w:val="003765C7"/>
    <w:rsid w:val="003775DF"/>
    <w:rsid w:val="00377765"/>
    <w:rsid w:val="00377D6A"/>
    <w:rsid w:val="00377DA1"/>
    <w:rsid w:val="003800C3"/>
    <w:rsid w:val="00380182"/>
    <w:rsid w:val="00380DCB"/>
    <w:rsid w:val="003829D0"/>
    <w:rsid w:val="00382AFC"/>
    <w:rsid w:val="00383A10"/>
    <w:rsid w:val="0038401C"/>
    <w:rsid w:val="00384532"/>
    <w:rsid w:val="00384C51"/>
    <w:rsid w:val="00385946"/>
    <w:rsid w:val="00385F8E"/>
    <w:rsid w:val="0038648B"/>
    <w:rsid w:val="00386B04"/>
    <w:rsid w:val="00386D15"/>
    <w:rsid w:val="00387AFC"/>
    <w:rsid w:val="0039011B"/>
    <w:rsid w:val="00390914"/>
    <w:rsid w:val="00390943"/>
    <w:rsid w:val="00392358"/>
    <w:rsid w:val="0039241E"/>
    <w:rsid w:val="00392A58"/>
    <w:rsid w:val="00392F1D"/>
    <w:rsid w:val="00392F21"/>
    <w:rsid w:val="00393404"/>
    <w:rsid w:val="00393DB5"/>
    <w:rsid w:val="0039426F"/>
    <w:rsid w:val="0039535E"/>
    <w:rsid w:val="00395A26"/>
    <w:rsid w:val="003979C1"/>
    <w:rsid w:val="003A0016"/>
    <w:rsid w:val="003A03FB"/>
    <w:rsid w:val="003A097B"/>
    <w:rsid w:val="003A167F"/>
    <w:rsid w:val="003A1927"/>
    <w:rsid w:val="003A1AF2"/>
    <w:rsid w:val="003A2149"/>
    <w:rsid w:val="003A228B"/>
    <w:rsid w:val="003A25E5"/>
    <w:rsid w:val="003A31A4"/>
    <w:rsid w:val="003A3948"/>
    <w:rsid w:val="003A482A"/>
    <w:rsid w:val="003A5E8D"/>
    <w:rsid w:val="003A6F87"/>
    <w:rsid w:val="003A7252"/>
    <w:rsid w:val="003B008A"/>
    <w:rsid w:val="003B17B3"/>
    <w:rsid w:val="003B2FBC"/>
    <w:rsid w:val="003B3244"/>
    <w:rsid w:val="003B33C4"/>
    <w:rsid w:val="003B436B"/>
    <w:rsid w:val="003B51B3"/>
    <w:rsid w:val="003B5E51"/>
    <w:rsid w:val="003B67F3"/>
    <w:rsid w:val="003B6C35"/>
    <w:rsid w:val="003B7DDC"/>
    <w:rsid w:val="003C0348"/>
    <w:rsid w:val="003C1C96"/>
    <w:rsid w:val="003C22F2"/>
    <w:rsid w:val="003C40A4"/>
    <w:rsid w:val="003C4D0B"/>
    <w:rsid w:val="003C58FB"/>
    <w:rsid w:val="003C609D"/>
    <w:rsid w:val="003C624E"/>
    <w:rsid w:val="003C654A"/>
    <w:rsid w:val="003C6F8C"/>
    <w:rsid w:val="003C7C5B"/>
    <w:rsid w:val="003D02E7"/>
    <w:rsid w:val="003D0C07"/>
    <w:rsid w:val="003D1FBC"/>
    <w:rsid w:val="003D3065"/>
    <w:rsid w:val="003D328B"/>
    <w:rsid w:val="003D3C1B"/>
    <w:rsid w:val="003D4279"/>
    <w:rsid w:val="003D460A"/>
    <w:rsid w:val="003D4C75"/>
    <w:rsid w:val="003D4EE5"/>
    <w:rsid w:val="003D4EFB"/>
    <w:rsid w:val="003D54C3"/>
    <w:rsid w:val="003D59F4"/>
    <w:rsid w:val="003D5CDF"/>
    <w:rsid w:val="003D5EBD"/>
    <w:rsid w:val="003D6C38"/>
    <w:rsid w:val="003D754B"/>
    <w:rsid w:val="003D757A"/>
    <w:rsid w:val="003D7C73"/>
    <w:rsid w:val="003E04C9"/>
    <w:rsid w:val="003E0586"/>
    <w:rsid w:val="003E085F"/>
    <w:rsid w:val="003E0E75"/>
    <w:rsid w:val="003E154C"/>
    <w:rsid w:val="003E16D4"/>
    <w:rsid w:val="003E1980"/>
    <w:rsid w:val="003E1D81"/>
    <w:rsid w:val="003E28CA"/>
    <w:rsid w:val="003E28DE"/>
    <w:rsid w:val="003E34A3"/>
    <w:rsid w:val="003E38CF"/>
    <w:rsid w:val="003E3B35"/>
    <w:rsid w:val="003E4969"/>
    <w:rsid w:val="003E503E"/>
    <w:rsid w:val="003E6256"/>
    <w:rsid w:val="003E6441"/>
    <w:rsid w:val="003E6CDE"/>
    <w:rsid w:val="003E7981"/>
    <w:rsid w:val="003F2234"/>
    <w:rsid w:val="003F25F0"/>
    <w:rsid w:val="003F2F37"/>
    <w:rsid w:val="003F345F"/>
    <w:rsid w:val="003F3B8A"/>
    <w:rsid w:val="003F3E8C"/>
    <w:rsid w:val="003F42B9"/>
    <w:rsid w:val="003F5A8F"/>
    <w:rsid w:val="003F5BC9"/>
    <w:rsid w:val="003F63B1"/>
    <w:rsid w:val="003F73C7"/>
    <w:rsid w:val="003F753B"/>
    <w:rsid w:val="003F77A4"/>
    <w:rsid w:val="003F7BAA"/>
    <w:rsid w:val="003F7D70"/>
    <w:rsid w:val="004005AC"/>
    <w:rsid w:val="0040121D"/>
    <w:rsid w:val="00401AFD"/>
    <w:rsid w:val="00402596"/>
    <w:rsid w:val="0040391E"/>
    <w:rsid w:val="004053AD"/>
    <w:rsid w:val="00405707"/>
    <w:rsid w:val="004067BF"/>
    <w:rsid w:val="00406D35"/>
    <w:rsid w:val="00406F69"/>
    <w:rsid w:val="00407D7D"/>
    <w:rsid w:val="0041095E"/>
    <w:rsid w:val="0041125E"/>
    <w:rsid w:val="00411552"/>
    <w:rsid w:val="0041259E"/>
    <w:rsid w:val="00413030"/>
    <w:rsid w:val="004136CB"/>
    <w:rsid w:val="0041454C"/>
    <w:rsid w:val="00416520"/>
    <w:rsid w:val="00417802"/>
    <w:rsid w:val="00417B3C"/>
    <w:rsid w:val="00417F07"/>
    <w:rsid w:val="004211DC"/>
    <w:rsid w:val="004211F0"/>
    <w:rsid w:val="004218F7"/>
    <w:rsid w:val="004219E3"/>
    <w:rsid w:val="00421B98"/>
    <w:rsid w:val="00423361"/>
    <w:rsid w:val="004233F6"/>
    <w:rsid w:val="00423A8B"/>
    <w:rsid w:val="00425359"/>
    <w:rsid w:val="00425B0C"/>
    <w:rsid w:val="00425D3E"/>
    <w:rsid w:val="00425F67"/>
    <w:rsid w:val="00426226"/>
    <w:rsid w:val="004275B5"/>
    <w:rsid w:val="00427A83"/>
    <w:rsid w:val="004300E1"/>
    <w:rsid w:val="004310DC"/>
    <w:rsid w:val="0043192A"/>
    <w:rsid w:val="00431C3E"/>
    <w:rsid w:val="0043237F"/>
    <w:rsid w:val="004326C0"/>
    <w:rsid w:val="0043327E"/>
    <w:rsid w:val="004337F1"/>
    <w:rsid w:val="00433B24"/>
    <w:rsid w:val="004347A4"/>
    <w:rsid w:val="00435C2A"/>
    <w:rsid w:val="00437E46"/>
    <w:rsid w:val="00441426"/>
    <w:rsid w:val="00441A68"/>
    <w:rsid w:val="0044245A"/>
    <w:rsid w:val="004425D4"/>
    <w:rsid w:val="004431E2"/>
    <w:rsid w:val="004435E2"/>
    <w:rsid w:val="004435EC"/>
    <w:rsid w:val="00443E8D"/>
    <w:rsid w:val="00443F4A"/>
    <w:rsid w:val="00444050"/>
    <w:rsid w:val="004447DF"/>
    <w:rsid w:val="00444B24"/>
    <w:rsid w:val="00444D44"/>
    <w:rsid w:val="00446080"/>
    <w:rsid w:val="00446A5B"/>
    <w:rsid w:val="00446DDF"/>
    <w:rsid w:val="00447318"/>
    <w:rsid w:val="00450105"/>
    <w:rsid w:val="004516D9"/>
    <w:rsid w:val="00451BB4"/>
    <w:rsid w:val="00451F4C"/>
    <w:rsid w:val="00452108"/>
    <w:rsid w:val="0045295C"/>
    <w:rsid w:val="0045302F"/>
    <w:rsid w:val="00453D26"/>
    <w:rsid w:val="0045455E"/>
    <w:rsid w:val="00454937"/>
    <w:rsid w:val="004554B0"/>
    <w:rsid w:val="00455CBB"/>
    <w:rsid w:val="00457C2F"/>
    <w:rsid w:val="00457EEA"/>
    <w:rsid w:val="004603DD"/>
    <w:rsid w:val="004612F6"/>
    <w:rsid w:val="0046143E"/>
    <w:rsid w:val="004617D4"/>
    <w:rsid w:val="00462065"/>
    <w:rsid w:val="00462970"/>
    <w:rsid w:val="004644FD"/>
    <w:rsid w:val="004648A8"/>
    <w:rsid w:val="00464C97"/>
    <w:rsid w:val="00465402"/>
    <w:rsid w:val="0046570A"/>
    <w:rsid w:val="004657B3"/>
    <w:rsid w:val="00465AD2"/>
    <w:rsid w:val="0046756A"/>
    <w:rsid w:val="0046778E"/>
    <w:rsid w:val="004679AC"/>
    <w:rsid w:val="00467B95"/>
    <w:rsid w:val="004701E0"/>
    <w:rsid w:val="004702CD"/>
    <w:rsid w:val="00470D3D"/>
    <w:rsid w:val="00471C2F"/>
    <w:rsid w:val="00471DB0"/>
    <w:rsid w:val="00471F88"/>
    <w:rsid w:val="00472308"/>
    <w:rsid w:val="004725EF"/>
    <w:rsid w:val="004740F9"/>
    <w:rsid w:val="0047457F"/>
    <w:rsid w:val="00474790"/>
    <w:rsid w:val="00476132"/>
    <w:rsid w:val="004767D8"/>
    <w:rsid w:val="00476A41"/>
    <w:rsid w:val="00476E61"/>
    <w:rsid w:val="00476ECA"/>
    <w:rsid w:val="0047700B"/>
    <w:rsid w:val="00480396"/>
    <w:rsid w:val="004807AD"/>
    <w:rsid w:val="00480A56"/>
    <w:rsid w:val="0048220B"/>
    <w:rsid w:val="0048247F"/>
    <w:rsid w:val="00482911"/>
    <w:rsid w:val="00482B28"/>
    <w:rsid w:val="0048449C"/>
    <w:rsid w:val="004845E9"/>
    <w:rsid w:val="004847C6"/>
    <w:rsid w:val="00484997"/>
    <w:rsid w:val="00484B12"/>
    <w:rsid w:val="004855D2"/>
    <w:rsid w:val="00486004"/>
    <w:rsid w:val="00486396"/>
    <w:rsid w:val="00487AE6"/>
    <w:rsid w:val="004900F1"/>
    <w:rsid w:val="00490C74"/>
    <w:rsid w:val="004910D8"/>
    <w:rsid w:val="00492355"/>
    <w:rsid w:val="0049256F"/>
    <w:rsid w:val="00492A87"/>
    <w:rsid w:val="00492EDB"/>
    <w:rsid w:val="004933B2"/>
    <w:rsid w:val="00493F79"/>
    <w:rsid w:val="0049409D"/>
    <w:rsid w:val="004945ED"/>
    <w:rsid w:val="004965DE"/>
    <w:rsid w:val="00496E6E"/>
    <w:rsid w:val="00496F25"/>
    <w:rsid w:val="00497B77"/>
    <w:rsid w:val="00497FFC"/>
    <w:rsid w:val="004A010F"/>
    <w:rsid w:val="004A15B8"/>
    <w:rsid w:val="004A1A84"/>
    <w:rsid w:val="004A272C"/>
    <w:rsid w:val="004A2E6E"/>
    <w:rsid w:val="004A3656"/>
    <w:rsid w:val="004A37FF"/>
    <w:rsid w:val="004A4B9E"/>
    <w:rsid w:val="004A557F"/>
    <w:rsid w:val="004A5BD3"/>
    <w:rsid w:val="004A5C4C"/>
    <w:rsid w:val="004A6003"/>
    <w:rsid w:val="004A6062"/>
    <w:rsid w:val="004A6123"/>
    <w:rsid w:val="004A68E2"/>
    <w:rsid w:val="004A7DB5"/>
    <w:rsid w:val="004B10F2"/>
    <w:rsid w:val="004B13E4"/>
    <w:rsid w:val="004B1B87"/>
    <w:rsid w:val="004B1F62"/>
    <w:rsid w:val="004B3198"/>
    <w:rsid w:val="004B383B"/>
    <w:rsid w:val="004B3894"/>
    <w:rsid w:val="004B3E08"/>
    <w:rsid w:val="004B3F3C"/>
    <w:rsid w:val="004B4DD9"/>
    <w:rsid w:val="004B4F01"/>
    <w:rsid w:val="004B5F36"/>
    <w:rsid w:val="004B637E"/>
    <w:rsid w:val="004B711B"/>
    <w:rsid w:val="004B77C8"/>
    <w:rsid w:val="004B783F"/>
    <w:rsid w:val="004C020A"/>
    <w:rsid w:val="004C0386"/>
    <w:rsid w:val="004C130B"/>
    <w:rsid w:val="004C148A"/>
    <w:rsid w:val="004C27DF"/>
    <w:rsid w:val="004C2AE0"/>
    <w:rsid w:val="004C2AF7"/>
    <w:rsid w:val="004C2F0C"/>
    <w:rsid w:val="004C39C3"/>
    <w:rsid w:val="004C53CF"/>
    <w:rsid w:val="004C5E61"/>
    <w:rsid w:val="004C647A"/>
    <w:rsid w:val="004C67D7"/>
    <w:rsid w:val="004C6C8B"/>
    <w:rsid w:val="004C6E5D"/>
    <w:rsid w:val="004C73C5"/>
    <w:rsid w:val="004C7561"/>
    <w:rsid w:val="004C77B3"/>
    <w:rsid w:val="004C7910"/>
    <w:rsid w:val="004C7971"/>
    <w:rsid w:val="004D08B3"/>
    <w:rsid w:val="004D175C"/>
    <w:rsid w:val="004D1B87"/>
    <w:rsid w:val="004D1C3E"/>
    <w:rsid w:val="004D1FD3"/>
    <w:rsid w:val="004D235B"/>
    <w:rsid w:val="004D3490"/>
    <w:rsid w:val="004D3518"/>
    <w:rsid w:val="004D36FA"/>
    <w:rsid w:val="004D3A3B"/>
    <w:rsid w:val="004D3A9A"/>
    <w:rsid w:val="004D554E"/>
    <w:rsid w:val="004D5EA3"/>
    <w:rsid w:val="004D679F"/>
    <w:rsid w:val="004D7125"/>
    <w:rsid w:val="004D746D"/>
    <w:rsid w:val="004D7560"/>
    <w:rsid w:val="004E008E"/>
    <w:rsid w:val="004E0513"/>
    <w:rsid w:val="004E0537"/>
    <w:rsid w:val="004E141C"/>
    <w:rsid w:val="004E17DC"/>
    <w:rsid w:val="004E2BE4"/>
    <w:rsid w:val="004E322B"/>
    <w:rsid w:val="004E4292"/>
    <w:rsid w:val="004E4B70"/>
    <w:rsid w:val="004E58A5"/>
    <w:rsid w:val="004E5E3D"/>
    <w:rsid w:val="004E6D01"/>
    <w:rsid w:val="004E6D9C"/>
    <w:rsid w:val="004E7791"/>
    <w:rsid w:val="004F0094"/>
    <w:rsid w:val="004F097B"/>
    <w:rsid w:val="004F0C3A"/>
    <w:rsid w:val="004F176A"/>
    <w:rsid w:val="004F1923"/>
    <w:rsid w:val="004F2C29"/>
    <w:rsid w:val="004F3331"/>
    <w:rsid w:val="004F443F"/>
    <w:rsid w:val="004F479C"/>
    <w:rsid w:val="004F4F6E"/>
    <w:rsid w:val="004F4FD8"/>
    <w:rsid w:val="004F53F3"/>
    <w:rsid w:val="004F5412"/>
    <w:rsid w:val="004F657D"/>
    <w:rsid w:val="004F6768"/>
    <w:rsid w:val="004F6A3F"/>
    <w:rsid w:val="004F720E"/>
    <w:rsid w:val="004F7A94"/>
    <w:rsid w:val="005012F6"/>
    <w:rsid w:val="005027C0"/>
    <w:rsid w:val="00502E8D"/>
    <w:rsid w:val="00503527"/>
    <w:rsid w:val="00503869"/>
    <w:rsid w:val="00505189"/>
    <w:rsid w:val="005056C2"/>
    <w:rsid w:val="005065A4"/>
    <w:rsid w:val="00506CDC"/>
    <w:rsid w:val="00507626"/>
    <w:rsid w:val="00507713"/>
    <w:rsid w:val="005101EC"/>
    <w:rsid w:val="005118B3"/>
    <w:rsid w:val="00512363"/>
    <w:rsid w:val="00512C45"/>
    <w:rsid w:val="00512D3D"/>
    <w:rsid w:val="0051322F"/>
    <w:rsid w:val="00513CC2"/>
    <w:rsid w:val="00514091"/>
    <w:rsid w:val="005147DE"/>
    <w:rsid w:val="005150E5"/>
    <w:rsid w:val="00515ADA"/>
    <w:rsid w:val="0051604B"/>
    <w:rsid w:val="005164A2"/>
    <w:rsid w:val="0051658A"/>
    <w:rsid w:val="0051735A"/>
    <w:rsid w:val="005173A2"/>
    <w:rsid w:val="0051789A"/>
    <w:rsid w:val="00517A50"/>
    <w:rsid w:val="00520039"/>
    <w:rsid w:val="00520505"/>
    <w:rsid w:val="005208B0"/>
    <w:rsid w:val="00521B22"/>
    <w:rsid w:val="0052208F"/>
    <w:rsid w:val="005221CB"/>
    <w:rsid w:val="00523019"/>
    <w:rsid w:val="00523692"/>
    <w:rsid w:val="0052468C"/>
    <w:rsid w:val="0052511D"/>
    <w:rsid w:val="00526968"/>
    <w:rsid w:val="00526AA8"/>
    <w:rsid w:val="00526B8D"/>
    <w:rsid w:val="00527455"/>
    <w:rsid w:val="0052787C"/>
    <w:rsid w:val="005278D7"/>
    <w:rsid w:val="00530834"/>
    <w:rsid w:val="00530D7B"/>
    <w:rsid w:val="005312A2"/>
    <w:rsid w:val="00533E05"/>
    <w:rsid w:val="00533F16"/>
    <w:rsid w:val="00534545"/>
    <w:rsid w:val="0053513D"/>
    <w:rsid w:val="005359CA"/>
    <w:rsid w:val="00536363"/>
    <w:rsid w:val="00541021"/>
    <w:rsid w:val="005417BE"/>
    <w:rsid w:val="00541E82"/>
    <w:rsid w:val="00542C40"/>
    <w:rsid w:val="00543607"/>
    <w:rsid w:val="005437B5"/>
    <w:rsid w:val="00543F43"/>
    <w:rsid w:val="00545813"/>
    <w:rsid w:val="00545857"/>
    <w:rsid w:val="00545AFE"/>
    <w:rsid w:val="00546561"/>
    <w:rsid w:val="00546BFA"/>
    <w:rsid w:val="00546F37"/>
    <w:rsid w:val="0054774A"/>
    <w:rsid w:val="0054794C"/>
    <w:rsid w:val="005505B5"/>
    <w:rsid w:val="00550843"/>
    <w:rsid w:val="005508C4"/>
    <w:rsid w:val="00550E8E"/>
    <w:rsid w:val="00551D89"/>
    <w:rsid w:val="00552F41"/>
    <w:rsid w:val="0055399F"/>
    <w:rsid w:val="005539C6"/>
    <w:rsid w:val="00554D6E"/>
    <w:rsid w:val="0055519E"/>
    <w:rsid w:val="00561785"/>
    <w:rsid w:val="00561882"/>
    <w:rsid w:val="00561A99"/>
    <w:rsid w:val="00561F95"/>
    <w:rsid w:val="00562CC2"/>
    <w:rsid w:val="00563BB5"/>
    <w:rsid w:val="005641E8"/>
    <w:rsid w:val="005649B8"/>
    <w:rsid w:val="0056535A"/>
    <w:rsid w:val="0056575B"/>
    <w:rsid w:val="00565B38"/>
    <w:rsid w:val="00565E6F"/>
    <w:rsid w:val="005663A6"/>
    <w:rsid w:val="0056677B"/>
    <w:rsid w:val="00566870"/>
    <w:rsid w:val="0056723F"/>
    <w:rsid w:val="00567BCC"/>
    <w:rsid w:val="00570EA8"/>
    <w:rsid w:val="005710BF"/>
    <w:rsid w:val="00571313"/>
    <w:rsid w:val="00571509"/>
    <w:rsid w:val="0057159A"/>
    <w:rsid w:val="00571D35"/>
    <w:rsid w:val="00572846"/>
    <w:rsid w:val="00572C97"/>
    <w:rsid w:val="00574690"/>
    <w:rsid w:val="00574A0F"/>
    <w:rsid w:val="0057601A"/>
    <w:rsid w:val="00576123"/>
    <w:rsid w:val="00577470"/>
    <w:rsid w:val="005775A4"/>
    <w:rsid w:val="00577D51"/>
    <w:rsid w:val="00581198"/>
    <w:rsid w:val="005812E5"/>
    <w:rsid w:val="00581360"/>
    <w:rsid w:val="005813A5"/>
    <w:rsid w:val="005817C4"/>
    <w:rsid w:val="0058190F"/>
    <w:rsid w:val="00582202"/>
    <w:rsid w:val="00582364"/>
    <w:rsid w:val="005827D6"/>
    <w:rsid w:val="00582D46"/>
    <w:rsid w:val="005839DF"/>
    <w:rsid w:val="005855EC"/>
    <w:rsid w:val="00586022"/>
    <w:rsid w:val="0058721E"/>
    <w:rsid w:val="00587922"/>
    <w:rsid w:val="00587ABA"/>
    <w:rsid w:val="005907B7"/>
    <w:rsid w:val="00591118"/>
    <w:rsid w:val="005916B1"/>
    <w:rsid w:val="00591F98"/>
    <w:rsid w:val="00592482"/>
    <w:rsid w:val="00592D35"/>
    <w:rsid w:val="00593167"/>
    <w:rsid w:val="00593694"/>
    <w:rsid w:val="00593F87"/>
    <w:rsid w:val="00594200"/>
    <w:rsid w:val="00594845"/>
    <w:rsid w:val="00594BC1"/>
    <w:rsid w:val="005952E7"/>
    <w:rsid w:val="0059530A"/>
    <w:rsid w:val="00595CB5"/>
    <w:rsid w:val="00596084"/>
    <w:rsid w:val="00596697"/>
    <w:rsid w:val="005978FB"/>
    <w:rsid w:val="00597973"/>
    <w:rsid w:val="005A02A9"/>
    <w:rsid w:val="005A0378"/>
    <w:rsid w:val="005A08D1"/>
    <w:rsid w:val="005A14D9"/>
    <w:rsid w:val="005A1A30"/>
    <w:rsid w:val="005A1CA8"/>
    <w:rsid w:val="005A2CD2"/>
    <w:rsid w:val="005A3744"/>
    <w:rsid w:val="005A3A4A"/>
    <w:rsid w:val="005A601C"/>
    <w:rsid w:val="005A63D0"/>
    <w:rsid w:val="005A7413"/>
    <w:rsid w:val="005A7A33"/>
    <w:rsid w:val="005A7C06"/>
    <w:rsid w:val="005A7F25"/>
    <w:rsid w:val="005B0C27"/>
    <w:rsid w:val="005B14EA"/>
    <w:rsid w:val="005B15C2"/>
    <w:rsid w:val="005B2074"/>
    <w:rsid w:val="005B2B9E"/>
    <w:rsid w:val="005B33B1"/>
    <w:rsid w:val="005B3407"/>
    <w:rsid w:val="005B3473"/>
    <w:rsid w:val="005B3EB9"/>
    <w:rsid w:val="005B40A1"/>
    <w:rsid w:val="005B434F"/>
    <w:rsid w:val="005B4C3B"/>
    <w:rsid w:val="005B4EF2"/>
    <w:rsid w:val="005B5C61"/>
    <w:rsid w:val="005B6177"/>
    <w:rsid w:val="005B67E0"/>
    <w:rsid w:val="005B7105"/>
    <w:rsid w:val="005B7CE3"/>
    <w:rsid w:val="005C0428"/>
    <w:rsid w:val="005C0657"/>
    <w:rsid w:val="005C09C2"/>
    <w:rsid w:val="005C10F4"/>
    <w:rsid w:val="005C20ED"/>
    <w:rsid w:val="005C2488"/>
    <w:rsid w:val="005C35D8"/>
    <w:rsid w:val="005C435A"/>
    <w:rsid w:val="005C4DD7"/>
    <w:rsid w:val="005C6892"/>
    <w:rsid w:val="005C78DD"/>
    <w:rsid w:val="005C7CA6"/>
    <w:rsid w:val="005D02A9"/>
    <w:rsid w:val="005D131B"/>
    <w:rsid w:val="005D1488"/>
    <w:rsid w:val="005D2552"/>
    <w:rsid w:val="005D2D5E"/>
    <w:rsid w:val="005D2FCC"/>
    <w:rsid w:val="005D3679"/>
    <w:rsid w:val="005D36FE"/>
    <w:rsid w:val="005D4173"/>
    <w:rsid w:val="005D5076"/>
    <w:rsid w:val="005D59BA"/>
    <w:rsid w:val="005D5C79"/>
    <w:rsid w:val="005D5E75"/>
    <w:rsid w:val="005D68F5"/>
    <w:rsid w:val="005D6C5D"/>
    <w:rsid w:val="005D76F9"/>
    <w:rsid w:val="005D7ACE"/>
    <w:rsid w:val="005D7C79"/>
    <w:rsid w:val="005E0035"/>
    <w:rsid w:val="005E0CA7"/>
    <w:rsid w:val="005E188A"/>
    <w:rsid w:val="005E220B"/>
    <w:rsid w:val="005E276B"/>
    <w:rsid w:val="005E2EAC"/>
    <w:rsid w:val="005E356F"/>
    <w:rsid w:val="005E580A"/>
    <w:rsid w:val="005E5F83"/>
    <w:rsid w:val="005E6120"/>
    <w:rsid w:val="005E6523"/>
    <w:rsid w:val="005E68BF"/>
    <w:rsid w:val="005F13E5"/>
    <w:rsid w:val="005F1874"/>
    <w:rsid w:val="005F2418"/>
    <w:rsid w:val="005F271D"/>
    <w:rsid w:val="005F2B96"/>
    <w:rsid w:val="005F3547"/>
    <w:rsid w:val="005F36FE"/>
    <w:rsid w:val="005F377F"/>
    <w:rsid w:val="005F46D2"/>
    <w:rsid w:val="005F5D43"/>
    <w:rsid w:val="005F6FE8"/>
    <w:rsid w:val="005F7D22"/>
    <w:rsid w:val="006005C9"/>
    <w:rsid w:val="00600815"/>
    <w:rsid w:val="00600B5A"/>
    <w:rsid w:val="006012D3"/>
    <w:rsid w:val="00601DE1"/>
    <w:rsid w:val="006022AD"/>
    <w:rsid w:val="00602FAF"/>
    <w:rsid w:val="0061036A"/>
    <w:rsid w:val="006109AE"/>
    <w:rsid w:val="00610AA0"/>
    <w:rsid w:val="00610D11"/>
    <w:rsid w:val="00611AFA"/>
    <w:rsid w:val="00612970"/>
    <w:rsid w:val="0061480F"/>
    <w:rsid w:val="006158A1"/>
    <w:rsid w:val="00615A7D"/>
    <w:rsid w:val="00615BD2"/>
    <w:rsid w:val="00616119"/>
    <w:rsid w:val="00616481"/>
    <w:rsid w:val="00616E98"/>
    <w:rsid w:val="00616E9A"/>
    <w:rsid w:val="00617C39"/>
    <w:rsid w:val="00617F10"/>
    <w:rsid w:val="00620116"/>
    <w:rsid w:val="0062045B"/>
    <w:rsid w:val="006215D2"/>
    <w:rsid w:val="006218B3"/>
    <w:rsid w:val="006229CD"/>
    <w:rsid w:val="0062304A"/>
    <w:rsid w:val="00623405"/>
    <w:rsid w:val="0062384E"/>
    <w:rsid w:val="006252BE"/>
    <w:rsid w:val="00625697"/>
    <w:rsid w:val="00625A43"/>
    <w:rsid w:val="006279AC"/>
    <w:rsid w:val="00627D4C"/>
    <w:rsid w:val="00627EBB"/>
    <w:rsid w:val="006305D2"/>
    <w:rsid w:val="00630A00"/>
    <w:rsid w:val="00630A84"/>
    <w:rsid w:val="00631854"/>
    <w:rsid w:val="006328A8"/>
    <w:rsid w:val="00632A94"/>
    <w:rsid w:val="00632B22"/>
    <w:rsid w:val="00632DE5"/>
    <w:rsid w:val="00633646"/>
    <w:rsid w:val="00633ABF"/>
    <w:rsid w:val="006343CC"/>
    <w:rsid w:val="00634773"/>
    <w:rsid w:val="00634C02"/>
    <w:rsid w:val="00634C6B"/>
    <w:rsid w:val="00634D83"/>
    <w:rsid w:val="00635702"/>
    <w:rsid w:val="006365BC"/>
    <w:rsid w:val="00636D66"/>
    <w:rsid w:val="00637AD2"/>
    <w:rsid w:val="00637AEF"/>
    <w:rsid w:val="00641573"/>
    <w:rsid w:val="00641D1B"/>
    <w:rsid w:val="006424EE"/>
    <w:rsid w:val="00642559"/>
    <w:rsid w:val="00643CCB"/>
    <w:rsid w:val="00643D8E"/>
    <w:rsid w:val="00644869"/>
    <w:rsid w:val="00645719"/>
    <w:rsid w:val="006459D1"/>
    <w:rsid w:val="006459D5"/>
    <w:rsid w:val="00645B0F"/>
    <w:rsid w:val="00646713"/>
    <w:rsid w:val="00646792"/>
    <w:rsid w:val="00647499"/>
    <w:rsid w:val="006474BF"/>
    <w:rsid w:val="00647AFB"/>
    <w:rsid w:val="00647CFC"/>
    <w:rsid w:val="00650424"/>
    <w:rsid w:val="006506A8"/>
    <w:rsid w:val="00650B47"/>
    <w:rsid w:val="00651201"/>
    <w:rsid w:val="00651CA0"/>
    <w:rsid w:val="00651CD1"/>
    <w:rsid w:val="006525F6"/>
    <w:rsid w:val="006538D5"/>
    <w:rsid w:val="00653FF4"/>
    <w:rsid w:val="00654195"/>
    <w:rsid w:val="006548AA"/>
    <w:rsid w:val="00654A90"/>
    <w:rsid w:val="00654C49"/>
    <w:rsid w:val="006553C6"/>
    <w:rsid w:val="006555C1"/>
    <w:rsid w:val="00655908"/>
    <w:rsid w:val="00657905"/>
    <w:rsid w:val="006579C1"/>
    <w:rsid w:val="00657E71"/>
    <w:rsid w:val="00660C5E"/>
    <w:rsid w:val="00661195"/>
    <w:rsid w:val="006625E8"/>
    <w:rsid w:val="00662AA3"/>
    <w:rsid w:val="00662C50"/>
    <w:rsid w:val="0066313B"/>
    <w:rsid w:val="00663561"/>
    <w:rsid w:val="00663FE2"/>
    <w:rsid w:val="0066416F"/>
    <w:rsid w:val="006645F9"/>
    <w:rsid w:val="00664A17"/>
    <w:rsid w:val="00664D67"/>
    <w:rsid w:val="006650D3"/>
    <w:rsid w:val="00665236"/>
    <w:rsid w:val="00665DA7"/>
    <w:rsid w:val="00666821"/>
    <w:rsid w:val="00667FB3"/>
    <w:rsid w:val="0067002B"/>
    <w:rsid w:val="00670150"/>
    <w:rsid w:val="00670DBF"/>
    <w:rsid w:val="00671873"/>
    <w:rsid w:val="006720FC"/>
    <w:rsid w:val="00673A4C"/>
    <w:rsid w:val="00673C60"/>
    <w:rsid w:val="00674338"/>
    <w:rsid w:val="00674579"/>
    <w:rsid w:val="0067611C"/>
    <w:rsid w:val="0067684D"/>
    <w:rsid w:val="00676D63"/>
    <w:rsid w:val="0067796E"/>
    <w:rsid w:val="00677A87"/>
    <w:rsid w:val="006817D0"/>
    <w:rsid w:val="00682AAD"/>
    <w:rsid w:val="00683992"/>
    <w:rsid w:val="00683F4A"/>
    <w:rsid w:val="0068408D"/>
    <w:rsid w:val="006843E2"/>
    <w:rsid w:val="00684A3E"/>
    <w:rsid w:val="00686990"/>
    <w:rsid w:val="0068739E"/>
    <w:rsid w:val="0068759C"/>
    <w:rsid w:val="006903F9"/>
    <w:rsid w:val="0069096E"/>
    <w:rsid w:val="00691661"/>
    <w:rsid w:val="006921EB"/>
    <w:rsid w:val="006924A4"/>
    <w:rsid w:val="00692B81"/>
    <w:rsid w:val="006936C0"/>
    <w:rsid w:val="00694D10"/>
    <w:rsid w:val="006955E7"/>
    <w:rsid w:val="00695A62"/>
    <w:rsid w:val="006972B8"/>
    <w:rsid w:val="0069732C"/>
    <w:rsid w:val="0069792B"/>
    <w:rsid w:val="00697F46"/>
    <w:rsid w:val="006A0126"/>
    <w:rsid w:val="006A05B5"/>
    <w:rsid w:val="006A2258"/>
    <w:rsid w:val="006A2620"/>
    <w:rsid w:val="006A3C04"/>
    <w:rsid w:val="006A44D7"/>
    <w:rsid w:val="006A4E30"/>
    <w:rsid w:val="006A4F1E"/>
    <w:rsid w:val="006A5EC8"/>
    <w:rsid w:val="006A5FF5"/>
    <w:rsid w:val="006A6501"/>
    <w:rsid w:val="006B0854"/>
    <w:rsid w:val="006B08D1"/>
    <w:rsid w:val="006B0BFF"/>
    <w:rsid w:val="006B1113"/>
    <w:rsid w:val="006B247F"/>
    <w:rsid w:val="006B31DE"/>
    <w:rsid w:val="006B3562"/>
    <w:rsid w:val="006B4BAC"/>
    <w:rsid w:val="006B5CDA"/>
    <w:rsid w:val="006B65C4"/>
    <w:rsid w:val="006B6D54"/>
    <w:rsid w:val="006B79B5"/>
    <w:rsid w:val="006B79DF"/>
    <w:rsid w:val="006B7E21"/>
    <w:rsid w:val="006C00B2"/>
    <w:rsid w:val="006C0981"/>
    <w:rsid w:val="006C135A"/>
    <w:rsid w:val="006C1399"/>
    <w:rsid w:val="006C1F41"/>
    <w:rsid w:val="006C3C90"/>
    <w:rsid w:val="006C4ABA"/>
    <w:rsid w:val="006C4C84"/>
    <w:rsid w:val="006C6874"/>
    <w:rsid w:val="006C697E"/>
    <w:rsid w:val="006C759D"/>
    <w:rsid w:val="006D0334"/>
    <w:rsid w:val="006D0E2C"/>
    <w:rsid w:val="006D0E8A"/>
    <w:rsid w:val="006D10AD"/>
    <w:rsid w:val="006D1823"/>
    <w:rsid w:val="006D1DB1"/>
    <w:rsid w:val="006D4651"/>
    <w:rsid w:val="006D6F62"/>
    <w:rsid w:val="006D7FBA"/>
    <w:rsid w:val="006E1E56"/>
    <w:rsid w:val="006E205C"/>
    <w:rsid w:val="006E25F5"/>
    <w:rsid w:val="006E297B"/>
    <w:rsid w:val="006E31A8"/>
    <w:rsid w:val="006E4EA4"/>
    <w:rsid w:val="006E53BC"/>
    <w:rsid w:val="006E58B0"/>
    <w:rsid w:val="006E72F4"/>
    <w:rsid w:val="006E778E"/>
    <w:rsid w:val="006E77C8"/>
    <w:rsid w:val="006F0693"/>
    <w:rsid w:val="006F124C"/>
    <w:rsid w:val="006F15B4"/>
    <w:rsid w:val="006F1754"/>
    <w:rsid w:val="006F17AD"/>
    <w:rsid w:val="006F1D51"/>
    <w:rsid w:val="006F1F89"/>
    <w:rsid w:val="006F3AC1"/>
    <w:rsid w:val="006F41D5"/>
    <w:rsid w:val="006F4ED0"/>
    <w:rsid w:val="006F539F"/>
    <w:rsid w:val="006F5E2D"/>
    <w:rsid w:val="006F727F"/>
    <w:rsid w:val="006F7F9A"/>
    <w:rsid w:val="007004BE"/>
    <w:rsid w:val="00700AEE"/>
    <w:rsid w:val="00700DD9"/>
    <w:rsid w:val="00700EFD"/>
    <w:rsid w:val="0070230B"/>
    <w:rsid w:val="00702333"/>
    <w:rsid w:val="007028E8"/>
    <w:rsid w:val="00703D75"/>
    <w:rsid w:val="00704635"/>
    <w:rsid w:val="0070509A"/>
    <w:rsid w:val="00705D20"/>
    <w:rsid w:val="0070661F"/>
    <w:rsid w:val="007068C3"/>
    <w:rsid w:val="0070737A"/>
    <w:rsid w:val="007079C2"/>
    <w:rsid w:val="007102FB"/>
    <w:rsid w:val="007109AF"/>
    <w:rsid w:val="00710D52"/>
    <w:rsid w:val="007119FD"/>
    <w:rsid w:val="00711C6A"/>
    <w:rsid w:val="00713422"/>
    <w:rsid w:val="00713837"/>
    <w:rsid w:val="007147ED"/>
    <w:rsid w:val="007153FD"/>
    <w:rsid w:val="007158D9"/>
    <w:rsid w:val="00715BE9"/>
    <w:rsid w:val="00715F2F"/>
    <w:rsid w:val="007166DF"/>
    <w:rsid w:val="007173A8"/>
    <w:rsid w:val="00717998"/>
    <w:rsid w:val="00720202"/>
    <w:rsid w:val="00721B23"/>
    <w:rsid w:val="00723467"/>
    <w:rsid w:val="00723E9D"/>
    <w:rsid w:val="00724960"/>
    <w:rsid w:val="00725942"/>
    <w:rsid w:val="00725DB9"/>
    <w:rsid w:val="00726539"/>
    <w:rsid w:val="00726716"/>
    <w:rsid w:val="0072735D"/>
    <w:rsid w:val="00727E23"/>
    <w:rsid w:val="00727F40"/>
    <w:rsid w:val="007308B2"/>
    <w:rsid w:val="00731A20"/>
    <w:rsid w:val="00731FB0"/>
    <w:rsid w:val="00732A86"/>
    <w:rsid w:val="00733F50"/>
    <w:rsid w:val="00734E0C"/>
    <w:rsid w:val="00735105"/>
    <w:rsid w:val="00736CB5"/>
    <w:rsid w:val="00736E5D"/>
    <w:rsid w:val="00737280"/>
    <w:rsid w:val="007376D6"/>
    <w:rsid w:val="00737702"/>
    <w:rsid w:val="00737881"/>
    <w:rsid w:val="00737CDC"/>
    <w:rsid w:val="00737DE6"/>
    <w:rsid w:val="0074173D"/>
    <w:rsid w:val="0074173E"/>
    <w:rsid w:val="0074272A"/>
    <w:rsid w:val="00742E89"/>
    <w:rsid w:val="00743207"/>
    <w:rsid w:val="00743E1D"/>
    <w:rsid w:val="00746296"/>
    <w:rsid w:val="007501AF"/>
    <w:rsid w:val="0075050E"/>
    <w:rsid w:val="00750512"/>
    <w:rsid w:val="00750DAC"/>
    <w:rsid w:val="0075168F"/>
    <w:rsid w:val="00751E59"/>
    <w:rsid w:val="00752FB9"/>
    <w:rsid w:val="00753984"/>
    <w:rsid w:val="00753DF4"/>
    <w:rsid w:val="0075476B"/>
    <w:rsid w:val="00754B76"/>
    <w:rsid w:val="00756150"/>
    <w:rsid w:val="00756BED"/>
    <w:rsid w:val="00756F8B"/>
    <w:rsid w:val="00757F80"/>
    <w:rsid w:val="007603F8"/>
    <w:rsid w:val="0076064A"/>
    <w:rsid w:val="0076098B"/>
    <w:rsid w:val="00760F0E"/>
    <w:rsid w:val="00760F66"/>
    <w:rsid w:val="00761154"/>
    <w:rsid w:val="00761645"/>
    <w:rsid w:val="00761FF2"/>
    <w:rsid w:val="007623C1"/>
    <w:rsid w:val="00763026"/>
    <w:rsid w:val="007631F2"/>
    <w:rsid w:val="00764A0C"/>
    <w:rsid w:val="0076573A"/>
    <w:rsid w:val="00766DBA"/>
    <w:rsid w:val="00767698"/>
    <w:rsid w:val="00767B9F"/>
    <w:rsid w:val="007701B8"/>
    <w:rsid w:val="007719C7"/>
    <w:rsid w:val="007721DA"/>
    <w:rsid w:val="00772741"/>
    <w:rsid w:val="0077386F"/>
    <w:rsid w:val="00774B3A"/>
    <w:rsid w:val="0077500E"/>
    <w:rsid w:val="00775428"/>
    <w:rsid w:val="007754F8"/>
    <w:rsid w:val="00775C13"/>
    <w:rsid w:val="00775FF2"/>
    <w:rsid w:val="00776934"/>
    <w:rsid w:val="00776B61"/>
    <w:rsid w:val="0077707C"/>
    <w:rsid w:val="0077720D"/>
    <w:rsid w:val="007773EE"/>
    <w:rsid w:val="00777A68"/>
    <w:rsid w:val="007822CC"/>
    <w:rsid w:val="00782930"/>
    <w:rsid w:val="0078341C"/>
    <w:rsid w:val="0078363E"/>
    <w:rsid w:val="00783BA0"/>
    <w:rsid w:val="00785183"/>
    <w:rsid w:val="00785556"/>
    <w:rsid w:val="007858FE"/>
    <w:rsid w:val="00785949"/>
    <w:rsid w:val="00785AE6"/>
    <w:rsid w:val="0078607B"/>
    <w:rsid w:val="007866CD"/>
    <w:rsid w:val="00786ADB"/>
    <w:rsid w:val="00787052"/>
    <w:rsid w:val="0078707D"/>
    <w:rsid w:val="007875BC"/>
    <w:rsid w:val="00787A97"/>
    <w:rsid w:val="007906FB"/>
    <w:rsid w:val="007915B1"/>
    <w:rsid w:val="0079280A"/>
    <w:rsid w:val="00794075"/>
    <w:rsid w:val="007940FB"/>
    <w:rsid w:val="00794BBC"/>
    <w:rsid w:val="00794E1B"/>
    <w:rsid w:val="00795009"/>
    <w:rsid w:val="0079509F"/>
    <w:rsid w:val="00795320"/>
    <w:rsid w:val="0079563A"/>
    <w:rsid w:val="0079635E"/>
    <w:rsid w:val="00796B0A"/>
    <w:rsid w:val="007970A3"/>
    <w:rsid w:val="007A0759"/>
    <w:rsid w:val="007A076C"/>
    <w:rsid w:val="007A1DB1"/>
    <w:rsid w:val="007A1E4F"/>
    <w:rsid w:val="007A5264"/>
    <w:rsid w:val="007A5366"/>
    <w:rsid w:val="007A5983"/>
    <w:rsid w:val="007A64CE"/>
    <w:rsid w:val="007A657C"/>
    <w:rsid w:val="007A6832"/>
    <w:rsid w:val="007A7A09"/>
    <w:rsid w:val="007B0701"/>
    <w:rsid w:val="007B0F7B"/>
    <w:rsid w:val="007B18BF"/>
    <w:rsid w:val="007B23DD"/>
    <w:rsid w:val="007B352B"/>
    <w:rsid w:val="007B3FC5"/>
    <w:rsid w:val="007B45F8"/>
    <w:rsid w:val="007B555C"/>
    <w:rsid w:val="007B6037"/>
    <w:rsid w:val="007B63DC"/>
    <w:rsid w:val="007B67F2"/>
    <w:rsid w:val="007B6BF0"/>
    <w:rsid w:val="007B6CA1"/>
    <w:rsid w:val="007B7D77"/>
    <w:rsid w:val="007C1316"/>
    <w:rsid w:val="007C13EE"/>
    <w:rsid w:val="007C1811"/>
    <w:rsid w:val="007C1C40"/>
    <w:rsid w:val="007C1CEA"/>
    <w:rsid w:val="007C33A1"/>
    <w:rsid w:val="007C33B1"/>
    <w:rsid w:val="007C415E"/>
    <w:rsid w:val="007C5715"/>
    <w:rsid w:val="007C5740"/>
    <w:rsid w:val="007C63F1"/>
    <w:rsid w:val="007C63F2"/>
    <w:rsid w:val="007C6A47"/>
    <w:rsid w:val="007C6CE9"/>
    <w:rsid w:val="007C7FE4"/>
    <w:rsid w:val="007D082C"/>
    <w:rsid w:val="007D2644"/>
    <w:rsid w:val="007D2870"/>
    <w:rsid w:val="007D291E"/>
    <w:rsid w:val="007D2B0D"/>
    <w:rsid w:val="007D31AB"/>
    <w:rsid w:val="007D35D6"/>
    <w:rsid w:val="007D45E9"/>
    <w:rsid w:val="007D555F"/>
    <w:rsid w:val="007D5979"/>
    <w:rsid w:val="007E0B59"/>
    <w:rsid w:val="007E10FB"/>
    <w:rsid w:val="007E1244"/>
    <w:rsid w:val="007E16F7"/>
    <w:rsid w:val="007E180C"/>
    <w:rsid w:val="007E32A4"/>
    <w:rsid w:val="007E362C"/>
    <w:rsid w:val="007E3A9F"/>
    <w:rsid w:val="007E5EA2"/>
    <w:rsid w:val="007E6621"/>
    <w:rsid w:val="007E6A47"/>
    <w:rsid w:val="007E6AFF"/>
    <w:rsid w:val="007E73D5"/>
    <w:rsid w:val="007F037E"/>
    <w:rsid w:val="007F11E1"/>
    <w:rsid w:val="007F1BD4"/>
    <w:rsid w:val="007F1CF0"/>
    <w:rsid w:val="007F3AD1"/>
    <w:rsid w:val="007F3B13"/>
    <w:rsid w:val="007F460E"/>
    <w:rsid w:val="007F4761"/>
    <w:rsid w:val="007F4C15"/>
    <w:rsid w:val="007F4F63"/>
    <w:rsid w:val="007F5137"/>
    <w:rsid w:val="007F5A2E"/>
    <w:rsid w:val="007F5C62"/>
    <w:rsid w:val="007F5CDC"/>
    <w:rsid w:val="007F694F"/>
    <w:rsid w:val="007F720F"/>
    <w:rsid w:val="007F75D3"/>
    <w:rsid w:val="00800BAD"/>
    <w:rsid w:val="00801171"/>
    <w:rsid w:val="00801DB6"/>
    <w:rsid w:val="00802702"/>
    <w:rsid w:val="00803D66"/>
    <w:rsid w:val="00804049"/>
    <w:rsid w:val="00804114"/>
    <w:rsid w:val="008045FC"/>
    <w:rsid w:val="00804810"/>
    <w:rsid w:val="0080502D"/>
    <w:rsid w:val="008059EB"/>
    <w:rsid w:val="00806BDC"/>
    <w:rsid w:val="00806F18"/>
    <w:rsid w:val="008073CF"/>
    <w:rsid w:val="008073FF"/>
    <w:rsid w:val="0080796C"/>
    <w:rsid w:val="00810E47"/>
    <w:rsid w:val="00811166"/>
    <w:rsid w:val="00811844"/>
    <w:rsid w:val="00811B71"/>
    <w:rsid w:val="00811E62"/>
    <w:rsid w:val="0081214E"/>
    <w:rsid w:val="00812154"/>
    <w:rsid w:val="008128FD"/>
    <w:rsid w:val="00812A06"/>
    <w:rsid w:val="00812F82"/>
    <w:rsid w:val="008144D6"/>
    <w:rsid w:val="0081541B"/>
    <w:rsid w:val="0081571B"/>
    <w:rsid w:val="00815D3B"/>
    <w:rsid w:val="00816348"/>
    <w:rsid w:val="00816747"/>
    <w:rsid w:val="00817164"/>
    <w:rsid w:val="008179B1"/>
    <w:rsid w:val="00817FA5"/>
    <w:rsid w:val="008202A7"/>
    <w:rsid w:val="00820505"/>
    <w:rsid w:val="00820F06"/>
    <w:rsid w:val="0082151A"/>
    <w:rsid w:val="008217A9"/>
    <w:rsid w:val="00821BA7"/>
    <w:rsid w:val="00821E5A"/>
    <w:rsid w:val="00823005"/>
    <w:rsid w:val="0082341F"/>
    <w:rsid w:val="0082421F"/>
    <w:rsid w:val="0082436F"/>
    <w:rsid w:val="008248F8"/>
    <w:rsid w:val="00824E0F"/>
    <w:rsid w:val="0082546F"/>
    <w:rsid w:val="00825D92"/>
    <w:rsid w:val="00826843"/>
    <w:rsid w:val="0082742E"/>
    <w:rsid w:val="00827A3F"/>
    <w:rsid w:val="00830289"/>
    <w:rsid w:val="00830657"/>
    <w:rsid w:val="00830F9E"/>
    <w:rsid w:val="00832096"/>
    <w:rsid w:val="0083227E"/>
    <w:rsid w:val="00832FC3"/>
    <w:rsid w:val="0083382C"/>
    <w:rsid w:val="00834FD4"/>
    <w:rsid w:val="00835BA3"/>
    <w:rsid w:val="00836524"/>
    <w:rsid w:val="00840BA5"/>
    <w:rsid w:val="00841725"/>
    <w:rsid w:val="0084263C"/>
    <w:rsid w:val="008427CF"/>
    <w:rsid w:val="0084309F"/>
    <w:rsid w:val="00843104"/>
    <w:rsid w:val="00844E88"/>
    <w:rsid w:val="008457F3"/>
    <w:rsid w:val="00846166"/>
    <w:rsid w:val="00846430"/>
    <w:rsid w:val="00846EA8"/>
    <w:rsid w:val="00847E17"/>
    <w:rsid w:val="0085027A"/>
    <w:rsid w:val="00850EDA"/>
    <w:rsid w:val="00851CFF"/>
    <w:rsid w:val="00851F48"/>
    <w:rsid w:val="00852306"/>
    <w:rsid w:val="0085276E"/>
    <w:rsid w:val="00852B39"/>
    <w:rsid w:val="00852B60"/>
    <w:rsid w:val="00852C4F"/>
    <w:rsid w:val="008537B4"/>
    <w:rsid w:val="00853FFE"/>
    <w:rsid w:val="008542AC"/>
    <w:rsid w:val="00855B62"/>
    <w:rsid w:val="00856045"/>
    <w:rsid w:val="00856306"/>
    <w:rsid w:val="008565A2"/>
    <w:rsid w:val="00856C60"/>
    <w:rsid w:val="008573FD"/>
    <w:rsid w:val="00857753"/>
    <w:rsid w:val="008602B3"/>
    <w:rsid w:val="00860708"/>
    <w:rsid w:val="00860CCC"/>
    <w:rsid w:val="00861DA1"/>
    <w:rsid w:val="00862293"/>
    <w:rsid w:val="0086238E"/>
    <w:rsid w:val="008635D9"/>
    <w:rsid w:val="00864B62"/>
    <w:rsid w:val="008658AA"/>
    <w:rsid w:val="00865942"/>
    <w:rsid w:val="00866872"/>
    <w:rsid w:val="00866E22"/>
    <w:rsid w:val="00867D33"/>
    <w:rsid w:val="008710B0"/>
    <w:rsid w:val="00871C0C"/>
    <w:rsid w:val="00872425"/>
    <w:rsid w:val="00872C52"/>
    <w:rsid w:val="00873497"/>
    <w:rsid w:val="00874AC6"/>
    <w:rsid w:val="00874BAC"/>
    <w:rsid w:val="00874F17"/>
    <w:rsid w:val="00875573"/>
    <w:rsid w:val="00875D15"/>
    <w:rsid w:val="00876199"/>
    <w:rsid w:val="00876618"/>
    <w:rsid w:val="008768D5"/>
    <w:rsid w:val="008774D2"/>
    <w:rsid w:val="00877F7B"/>
    <w:rsid w:val="0088023E"/>
    <w:rsid w:val="008816EE"/>
    <w:rsid w:val="008825A6"/>
    <w:rsid w:val="0088366C"/>
    <w:rsid w:val="00883D5E"/>
    <w:rsid w:val="00883F8F"/>
    <w:rsid w:val="00884302"/>
    <w:rsid w:val="008844A4"/>
    <w:rsid w:val="0088457B"/>
    <w:rsid w:val="0088516E"/>
    <w:rsid w:val="008854FA"/>
    <w:rsid w:val="00886871"/>
    <w:rsid w:val="00886D48"/>
    <w:rsid w:val="008871A3"/>
    <w:rsid w:val="0088729A"/>
    <w:rsid w:val="008874D0"/>
    <w:rsid w:val="008879A1"/>
    <w:rsid w:val="0089040F"/>
    <w:rsid w:val="008906EF"/>
    <w:rsid w:val="00890F69"/>
    <w:rsid w:val="0089190B"/>
    <w:rsid w:val="008920E7"/>
    <w:rsid w:val="00892375"/>
    <w:rsid w:val="008923CA"/>
    <w:rsid w:val="008945E3"/>
    <w:rsid w:val="0089483A"/>
    <w:rsid w:val="008948F5"/>
    <w:rsid w:val="00894D77"/>
    <w:rsid w:val="00895A97"/>
    <w:rsid w:val="008969AF"/>
    <w:rsid w:val="00896AEB"/>
    <w:rsid w:val="00896EA6"/>
    <w:rsid w:val="00896EEA"/>
    <w:rsid w:val="008979DF"/>
    <w:rsid w:val="008A16AE"/>
    <w:rsid w:val="008A2034"/>
    <w:rsid w:val="008A220C"/>
    <w:rsid w:val="008A2280"/>
    <w:rsid w:val="008A2CD2"/>
    <w:rsid w:val="008A33F9"/>
    <w:rsid w:val="008A51A1"/>
    <w:rsid w:val="008A57D2"/>
    <w:rsid w:val="008A5D33"/>
    <w:rsid w:val="008A600D"/>
    <w:rsid w:val="008A62CC"/>
    <w:rsid w:val="008A68D1"/>
    <w:rsid w:val="008A7A7F"/>
    <w:rsid w:val="008B0491"/>
    <w:rsid w:val="008B06EC"/>
    <w:rsid w:val="008B0D88"/>
    <w:rsid w:val="008B1B20"/>
    <w:rsid w:val="008B2679"/>
    <w:rsid w:val="008B2867"/>
    <w:rsid w:val="008B2CA2"/>
    <w:rsid w:val="008B44B6"/>
    <w:rsid w:val="008B49FC"/>
    <w:rsid w:val="008B59B6"/>
    <w:rsid w:val="008B5D1B"/>
    <w:rsid w:val="008B6363"/>
    <w:rsid w:val="008B646E"/>
    <w:rsid w:val="008B659B"/>
    <w:rsid w:val="008B69B6"/>
    <w:rsid w:val="008B6E70"/>
    <w:rsid w:val="008C012D"/>
    <w:rsid w:val="008C081A"/>
    <w:rsid w:val="008C0927"/>
    <w:rsid w:val="008C19AB"/>
    <w:rsid w:val="008C1BAE"/>
    <w:rsid w:val="008C1C64"/>
    <w:rsid w:val="008C21E1"/>
    <w:rsid w:val="008C276C"/>
    <w:rsid w:val="008C304A"/>
    <w:rsid w:val="008C3141"/>
    <w:rsid w:val="008C3F4D"/>
    <w:rsid w:val="008C496D"/>
    <w:rsid w:val="008C50A0"/>
    <w:rsid w:val="008C55F4"/>
    <w:rsid w:val="008C56FB"/>
    <w:rsid w:val="008C6270"/>
    <w:rsid w:val="008C7360"/>
    <w:rsid w:val="008C763D"/>
    <w:rsid w:val="008C7B86"/>
    <w:rsid w:val="008D12C2"/>
    <w:rsid w:val="008D1F77"/>
    <w:rsid w:val="008D2365"/>
    <w:rsid w:val="008D2BB9"/>
    <w:rsid w:val="008D38BF"/>
    <w:rsid w:val="008D506D"/>
    <w:rsid w:val="008D53D3"/>
    <w:rsid w:val="008D53E8"/>
    <w:rsid w:val="008D69B5"/>
    <w:rsid w:val="008D6C81"/>
    <w:rsid w:val="008D775B"/>
    <w:rsid w:val="008E0286"/>
    <w:rsid w:val="008E0F94"/>
    <w:rsid w:val="008E1795"/>
    <w:rsid w:val="008E1D99"/>
    <w:rsid w:val="008E299F"/>
    <w:rsid w:val="008E2DC0"/>
    <w:rsid w:val="008E3081"/>
    <w:rsid w:val="008E457E"/>
    <w:rsid w:val="008E479A"/>
    <w:rsid w:val="008E4EAE"/>
    <w:rsid w:val="008E5294"/>
    <w:rsid w:val="008E5EC6"/>
    <w:rsid w:val="008E717D"/>
    <w:rsid w:val="008F0626"/>
    <w:rsid w:val="008F0AC3"/>
    <w:rsid w:val="008F144A"/>
    <w:rsid w:val="008F1A76"/>
    <w:rsid w:val="008F24B1"/>
    <w:rsid w:val="008F2629"/>
    <w:rsid w:val="008F2A1F"/>
    <w:rsid w:val="008F2C9B"/>
    <w:rsid w:val="008F4496"/>
    <w:rsid w:val="008F47A2"/>
    <w:rsid w:val="008F53BF"/>
    <w:rsid w:val="008F57EE"/>
    <w:rsid w:val="008F5D49"/>
    <w:rsid w:val="008F5EEA"/>
    <w:rsid w:val="008F6671"/>
    <w:rsid w:val="008F752E"/>
    <w:rsid w:val="008F7ACC"/>
    <w:rsid w:val="00900D16"/>
    <w:rsid w:val="00900E1E"/>
    <w:rsid w:val="0090155F"/>
    <w:rsid w:val="00901CD3"/>
    <w:rsid w:val="00901E1D"/>
    <w:rsid w:val="009028FF"/>
    <w:rsid w:val="00903023"/>
    <w:rsid w:val="009034B7"/>
    <w:rsid w:val="009039D3"/>
    <w:rsid w:val="00903E98"/>
    <w:rsid w:val="0090447C"/>
    <w:rsid w:val="00904A42"/>
    <w:rsid w:val="009052E5"/>
    <w:rsid w:val="00905CD9"/>
    <w:rsid w:val="009069BF"/>
    <w:rsid w:val="00907502"/>
    <w:rsid w:val="0090797E"/>
    <w:rsid w:val="0091036F"/>
    <w:rsid w:val="009108A1"/>
    <w:rsid w:val="009114B1"/>
    <w:rsid w:val="0091163E"/>
    <w:rsid w:val="00911FB6"/>
    <w:rsid w:val="009121C3"/>
    <w:rsid w:val="00912DDF"/>
    <w:rsid w:val="009131DB"/>
    <w:rsid w:val="009139D5"/>
    <w:rsid w:val="00913B23"/>
    <w:rsid w:val="00915E62"/>
    <w:rsid w:val="00917A43"/>
    <w:rsid w:val="009204FB"/>
    <w:rsid w:val="00920854"/>
    <w:rsid w:val="009208F3"/>
    <w:rsid w:val="00920A74"/>
    <w:rsid w:val="00920B34"/>
    <w:rsid w:val="00921455"/>
    <w:rsid w:val="00921A10"/>
    <w:rsid w:val="00922F0C"/>
    <w:rsid w:val="00923292"/>
    <w:rsid w:val="009232C6"/>
    <w:rsid w:val="00923B1D"/>
    <w:rsid w:val="00923C7F"/>
    <w:rsid w:val="00924FD9"/>
    <w:rsid w:val="00925254"/>
    <w:rsid w:val="009253F8"/>
    <w:rsid w:val="00926E4B"/>
    <w:rsid w:val="00927A88"/>
    <w:rsid w:val="009304AD"/>
    <w:rsid w:val="0093079E"/>
    <w:rsid w:val="00930C5D"/>
    <w:rsid w:val="009319B4"/>
    <w:rsid w:val="009320D9"/>
    <w:rsid w:val="0093242B"/>
    <w:rsid w:val="009327E0"/>
    <w:rsid w:val="00932DAD"/>
    <w:rsid w:val="009336ED"/>
    <w:rsid w:val="00933802"/>
    <w:rsid w:val="00934427"/>
    <w:rsid w:val="0093596A"/>
    <w:rsid w:val="00935D8E"/>
    <w:rsid w:val="0093602E"/>
    <w:rsid w:val="00937442"/>
    <w:rsid w:val="00937A68"/>
    <w:rsid w:val="00937D4A"/>
    <w:rsid w:val="00937E59"/>
    <w:rsid w:val="009406A4"/>
    <w:rsid w:val="00940701"/>
    <w:rsid w:val="009417F7"/>
    <w:rsid w:val="00941BED"/>
    <w:rsid w:val="009420B1"/>
    <w:rsid w:val="00942AC8"/>
    <w:rsid w:val="0094421C"/>
    <w:rsid w:val="00944268"/>
    <w:rsid w:val="00946190"/>
    <w:rsid w:val="00946577"/>
    <w:rsid w:val="00946A8C"/>
    <w:rsid w:val="00946D0C"/>
    <w:rsid w:val="00947011"/>
    <w:rsid w:val="00947052"/>
    <w:rsid w:val="0094713F"/>
    <w:rsid w:val="00947F8C"/>
    <w:rsid w:val="00950DE5"/>
    <w:rsid w:val="00950FC4"/>
    <w:rsid w:val="00951131"/>
    <w:rsid w:val="009519B7"/>
    <w:rsid w:val="009521D7"/>
    <w:rsid w:val="009532CD"/>
    <w:rsid w:val="00953FC8"/>
    <w:rsid w:val="00954EA7"/>
    <w:rsid w:val="0095542F"/>
    <w:rsid w:val="009555AB"/>
    <w:rsid w:val="009559A2"/>
    <w:rsid w:val="00956732"/>
    <w:rsid w:val="009606B2"/>
    <w:rsid w:val="00961297"/>
    <w:rsid w:val="009623F8"/>
    <w:rsid w:val="00962549"/>
    <w:rsid w:val="00964439"/>
    <w:rsid w:val="00964631"/>
    <w:rsid w:val="00964BDE"/>
    <w:rsid w:val="00964DD1"/>
    <w:rsid w:val="00965048"/>
    <w:rsid w:val="0096585F"/>
    <w:rsid w:val="00965B66"/>
    <w:rsid w:val="00965F51"/>
    <w:rsid w:val="0096679E"/>
    <w:rsid w:val="00967026"/>
    <w:rsid w:val="00967AE1"/>
    <w:rsid w:val="00970CC0"/>
    <w:rsid w:val="00970D18"/>
    <w:rsid w:val="00972307"/>
    <w:rsid w:val="00973468"/>
    <w:rsid w:val="00973F2E"/>
    <w:rsid w:val="0097599B"/>
    <w:rsid w:val="00975C58"/>
    <w:rsid w:val="00977124"/>
    <w:rsid w:val="00980BE6"/>
    <w:rsid w:val="009814D0"/>
    <w:rsid w:val="00981D4C"/>
    <w:rsid w:val="009827F4"/>
    <w:rsid w:val="009839BB"/>
    <w:rsid w:val="00983B04"/>
    <w:rsid w:val="00983B13"/>
    <w:rsid w:val="00983EEA"/>
    <w:rsid w:val="0098404C"/>
    <w:rsid w:val="0098520C"/>
    <w:rsid w:val="00985B91"/>
    <w:rsid w:val="00985F9D"/>
    <w:rsid w:val="009900CE"/>
    <w:rsid w:val="00990DA3"/>
    <w:rsid w:val="009910EE"/>
    <w:rsid w:val="009916B1"/>
    <w:rsid w:val="009916B8"/>
    <w:rsid w:val="00991821"/>
    <w:rsid w:val="0099196D"/>
    <w:rsid w:val="00993961"/>
    <w:rsid w:val="00993E05"/>
    <w:rsid w:val="00995B48"/>
    <w:rsid w:val="00995C99"/>
    <w:rsid w:val="00996793"/>
    <w:rsid w:val="00996BF1"/>
    <w:rsid w:val="00997C03"/>
    <w:rsid w:val="009A050A"/>
    <w:rsid w:val="009A0555"/>
    <w:rsid w:val="009A05ED"/>
    <w:rsid w:val="009A1B06"/>
    <w:rsid w:val="009A1BCD"/>
    <w:rsid w:val="009A1E5F"/>
    <w:rsid w:val="009A2351"/>
    <w:rsid w:val="009A29FA"/>
    <w:rsid w:val="009A2A54"/>
    <w:rsid w:val="009A3819"/>
    <w:rsid w:val="009A46AC"/>
    <w:rsid w:val="009A4A0C"/>
    <w:rsid w:val="009A4A65"/>
    <w:rsid w:val="009A4C84"/>
    <w:rsid w:val="009A634E"/>
    <w:rsid w:val="009A7595"/>
    <w:rsid w:val="009B01A1"/>
    <w:rsid w:val="009B0BFA"/>
    <w:rsid w:val="009B0FD0"/>
    <w:rsid w:val="009B1737"/>
    <w:rsid w:val="009B195A"/>
    <w:rsid w:val="009B3D8D"/>
    <w:rsid w:val="009B4A0B"/>
    <w:rsid w:val="009B53ED"/>
    <w:rsid w:val="009B5D65"/>
    <w:rsid w:val="009B638B"/>
    <w:rsid w:val="009B6C59"/>
    <w:rsid w:val="009B7698"/>
    <w:rsid w:val="009B7A9C"/>
    <w:rsid w:val="009B7D93"/>
    <w:rsid w:val="009C03C3"/>
    <w:rsid w:val="009C04C4"/>
    <w:rsid w:val="009C0644"/>
    <w:rsid w:val="009C0F15"/>
    <w:rsid w:val="009C16CD"/>
    <w:rsid w:val="009C1C1A"/>
    <w:rsid w:val="009C3589"/>
    <w:rsid w:val="009C3C19"/>
    <w:rsid w:val="009C445F"/>
    <w:rsid w:val="009C4619"/>
    <w:rsid w:val="009C4728"/>
    <w:rsid w:val="009C4C1C"/>
    <w:rsid w:val="009C4DA7"/>
    <w:rsid w:val="009C538C"/>
    <w:rsid w:val="009C56B3"/>
    <w:rsid w:val="009C5F89"/>
    <w:rsid w:val="009C63A0"/>
    <w:rsid w:val="009C7101"/>
    <w:rsid w:val="009D081E"/>
    <w:rsid w:val="009D13E4"/>
    <w:rsid w:val="009D2FE5"/>
    <w:rsid w:val="009D39DD"/>
    <w:rsid w:val="009D3DFC"/>
    <w:rsid w:val="009D527C"/>
    <w:rsid w:val="009D599A"/>
    <w:rsid w:val="009D5F1A"/>
    <w:rsid w:val="009D73B6"/>
    <w:rsid w:val="009E021A"/>
    <w:rsid w:val="009E12C1"/>
    <w:rsid w:val="009E1CD4"/>
    <w:rsid w:val="009E2936"/>
    <w:rsid w:val="009E2B1F"/>
    <w:rsid w:val="009E48C1"/>
    <w:rsid w:val="009E66A5"/>
    <w:rsid w:val="009E69C2"/>
    <w:rsid w:val="009E6DB7"/>
    <w:rsid w:val="009F0550"/>
    <w:rsid w:val="009F17F0"/>
    <w:rsid w:val="009F1A10"/>
    <w:rsid w:val="009F26FC"/>
    <w:rsid w:val="009F2C64"/>
    <w:rsid w:val="009F42BA"/>
    <w:rsid w:val="009F4380"/>
    <w:rsid w:val="009F4634"/>
    <w:rsid w:val="009F535C"/>
    <w:rsid w:val="009F53E9"/>
    <w:rsid w:val="009F6084"/>
    <w:rsid w:val="009F760C"/>
    <w:rsid w:val="00A0094F"/>
    <w:rsid w:val="00A01855"/>
    <w:rsid w:val="00A024D1"/>
    <w:rsid w:val="00A02B3C"/>
    <w:rsid w:val="00A03F51"/>
    <w:rsid w:val="00A048A5"/>
    <w:rsid w:val="00A05F2B"/>
    <w:rsid w:val="00A071BB"/>
    <w:rsid w:val="00A07353"/>
    <w:rsid w:val="00A07358"/>
    <w:rsid w:val="00A074CD"/>
    <w:rsid w:val="00A07832"/>
    <w:rsid w:val="00A07B09"/>
    <w:rsid w:val="00A07D54"/>
    <w:rsid w:val="00A07E17"/>
    <w:rsid w:val="00A11133"/>
    <w:rsid w:val="00A1172A"/>
    <w:rsid w:val="00A11906"/>
    <w:rsid w:val="00A125D5"/>
    <w:rsid w:val="00A12B7B"/>
    <w:rsid w:val="00A14D2F"/>
    <w:rsid w:val="00A157C7"/>
    <w:rsid w:val="00A15EB3"/>
    <w:rsid w:val="00A15EE2"/>
    <w:rsid w:val="00A1694B"/>
    <w:rsid w:val="00A17F4A"/>
    <w:rsid w:val="00A205EE"/>
    <w:rsid w:val="00A2063A"/>
    <w:rsid w:val="00A2064F"/>
    <w:rsid w:val="00A20ABB"/>
    <w:rsid w:val="00A20EFD"/>
    <w:rsid w:val="00A21656"/>
    <w:rsid w:val="00A21B9F"/>
    <w:rsid w:val="00A23925"/>
    <w:rsid w:val="00A23CE2"/>
    <w:rsid w:val="00A25707"/>
    <w:rsid w:val="00A25A06"/>
    <w:rsid w:val="00A25B13"/>
    <w:rsid w:val="00A25C05"/>
    <w:rsid w:val="00A25EDA"/>
    <w:rsid w:val="00A2600A"/>
    <w:rsid w:val="00A2668C"/>
    <w:rsid w:val="00A26E1D"/>
    <w:rsid w:val="00A26FDD"/>
    <w:rsid w:val="00A270EE"/>
    <w:rsid w:val="00A271BC"/>
    <w:rsid w:val="00A300EF"/>
    <w:rsid w:val="00A303AD"/>
    <w:rsid w:val="00A30BFB"/>
    <w:rsid w:val="00A30D05"/>
    <w:rsid w:val="00A313EC"/>
    <w:rsid w:val="00A3196C"/>
    <w:rsid w:val="00A31D58"/>
    <w:rsid w:val="00A31D8D"/>
    <w:rsid w:val="00A31E17"/>
    <w:rsid w:val="00A3231A"/>
    <w:rsid w:val="00A32405"/>
    <w:rsid w:val="00A32A21"/>
    <w:rsid w:val="00A32AE6"/>
    <w:rsid w:val="00A34049"/>
    <w:rsid w:val="00A35C3D"/>
    <w:rsid w:val="00A360FF"/>
    <w:rsid w:val="00A36546"/>
    <w:rsid w:val="00A36601"/>
    <w:rsid w:val="00A36E6D"/>
    <w:rsid w:val="00A37175"/>
    <w:rsid w:val="00A41A86"/>
    <w:rsid w:val="00A41B4B"/>
    <w:rsid w:val="00A42821"/>
    <w:rsid w:val="00A42A00"/>
    <w:rsid w:val="00A42D9D"/>
    <w:rsid w:val="00A43220"/>
    <w:rsid w:val="00A43480"/>
    <w:rsid w:val="00A43AF8"/>
    <w:rsid w:val="00A43E18"/>
    <w:rsid w:val="00A45A7D"/>
    <w:rsid w:val="00A4607A"/>
    <w:rsid w:val="00A46E3D"/>
    <w:rsid w:val="00A46FB0"/>
    <w:rsid w:val="00A47289"/>
    <w:rsid w:val="00A47720"/>
    <w:rsid w:val="00A5082A"/>
    <w:rsid w:val="00A5101F"/>
    <w:rsid w:val="00A511A5"/>
    <w:rsid w:val="00A51844"/>
    <w:rsid w:val="00A519C7"/>
    <w:rsid w:val="00A51BA3"/>
    <w:rsid w:val="00A53377"/>
    <w:rsid w:val="00A54168"/>
    <w:rsid w:val="00A544A5"/>
    <w:rsid w:val="00A54CFC"/>
    <w:rsid w:val="00A55043"/>
    <w:rsid w:val="00A55FD2"/>
    <w:rsid w:val="00A56C45"/>
    <w:rsid w:val="00A601FB"/>
    <w:rsid w:val="00A60556"/>
    <w:rsid w:val="00A61629"/>
    <w:rsid w:val="00A62568"/>
    <w:rsid w:val="00A63AFE"/>
    <w:rsid w:val="00A63C30"/>
    <w:rsid w:val="00A640E9"/>
    <w:rsid w:val="00A644A4"/>
    <w:rsid w:val="00A649B4"/>
    <w:rsid w:val="00A649B9"/>
    <w:rsid w:val="00A649C5"/>
    <w:rsid w:val="00A64D62"/>
    <w:rsid w:val="00A659EF"/>
    <w:rsid w:val="00A6637B"/>
    <w:rsid w:val="00A6650F"/>
    <w:rsid w:val="00A672E7"/>
    <w:rsid w:val="00A67A79"/>
    <w:rsid w:val="00A70A7D"/>
    <w:rsid w:val="00A71E2E"/>
    <w:rsid w:val="00A726C0"/>
    <w:rsid w:val="00A72E09"/>
    <w:rsid w:val="00A73F69"/>
    <w:rsid w:val="00A7539A"/>
    <w:rsid w:val="00A75405"/>
    <w:rsid w:val="00A756C9"/>
    <w:rsid w:val="00A75D99"/>
    <w:rsid w:val="00A76274"/>
    <w:rsid w:val="00A76B29"/>
    <w:rsid w:val="00A771D8"/>
    <w:rsid w:val="00A80216"/>
    <w:rsid w:val="00A80328"/>
    <w:rsid w:val="00A8102E"/>
    <w:rsid w:val="00A815A4"/>
    <w:rsid w:val="00A81615"/>
    <w:rsid w:val="00A821FF"/>
    <w:rsid w:val="00A82E32"/>
    <w:rsid w:val="00A8463E"/>
    <w:rsid w:val="00A85135"/>
    <w:rsid w:val="00A862E3"/>
    <w:rsid w:val="00A867F3"/>
    <w:rsid w:val="00A87106"/>
    <w:rsid w:val="00A87645"/>
    <w:rsid w:val="00A90BAD"/>
    <w:rsid w:val="00A90BDB"/>
    <w:rsid w:val="00A917E6"/>
    <w:rsid w:val="00A92014"/>
    <w:rsid w:val="00A92674"/>
    <w:rsid w:val="00A92CE0"/>
    <w:rsid w:val="00A92D98"/>
    <w:rsid w:val="00A93B69"/>
    <w:rsid w:val="00A94229"/>
    <w:rsid w:val="00A94FC0"/>
    <w:rsid w:val="00A95129"/>
    <w:rsid w:val="00A952AB"/>
    <w:rsid w:val="00A9585F"/>
    <w:rsid w:val="00A95B0B"/>
    <w:rsid w:val="00A9666B"/>
    <w:rsid w:val="00A967A0"/>
    <w:rsid w:val="00A96BF6"/>
    <w:rsid w:val="00A96BFD"/>
    <w:rsid w:val="00A971EC"/>
    <w:rsid w:val="00A978C3"/>
    <w:rsid w:val="00A97F98"/>
    <w:rsid w:val="00AA0BB0"/>
    <w:rsid w:val="00AA0CA4"/>
    <w:rsid w:val="00AA147D"/>
    <w:rsid w:val="00AA19ED"/>
    <w:rsid w:val="00AA1DED"/>
    <w:rsid w:val="00AA25C1"/>
    <w:rsid w:val="00AA29F9"/>
    <w:rsid w:val="00AA36A0"/>
    <w:rsid w:val="00AA4318"/>
    <w:rsid w:val="00AA46AD"/>
    <w:rsid w:val="00AA5801"/>
    <w:rsid w:val="00AA62EB"/>
    <w:rsid w:val="00AA6ECA"/>
    <w:rsid w:val="00AA73D4"/>
    <w:rsid w:val="00AA74B6"/>
    <w:rsid w:val="00AB0364"/>
    <w:rsid w:val="00AB0963"/>
    <w:rsid w:val="00AB0E31"/>
    <w:rsid w:val="00AB1294"/>
    <w:rsid w:val="00AB1A80"/>
    <w:rsid w:val="00AB2C4C"/>
    <w:rsid w:val="00AB31EF"/>
    <w:rsid w:val="00AB529C"/>
    <w:rsid w:val="00AB5503"/>
    <w:rsid w:val="00AB5F84"/>
    <w:rsid w:val="00AB640F"/>
    <w:rsid w:val="00AB77C1"/>
    <w:rsid w:val="00AB782A"/>
    <w:rsid w:val="00AC0410"/>
    <w:rsid w:val="00AC1A3D"/>
    <w:rsid w:val="00AC1A59"/>
    <w:rsid w:val="00AC2015"/>
    <w:rsid w:val="00AC404D"/>
    <w:rsid w:val="00AC4419"/>
    <w:rsid w:val="00AC4910"/>
    <w:rsid w:val="00AC4B94"/>
    <w:rsid w:val="00AC4BFF"/>
    <w:rsid w:val="00AC5B4D"/>
    <w:rsid w:val="00AC5C8F"/>
    <w:rsid w:val="00AC67CF"/>
    <w:rsid w:val="00AC695A"/>
    <w:rsid w:val="00AC6B1A"/>
    <w:rsid w:val="00AC715C"/>
    <w:rsid w:val="00AC76F7"/>
    <w:rsid w:val="00AC77B2"/>
    <w:rsid w:val="00AD01AF"/>
    <w:rsid w:val="00AD0419"/>
    <w:rsid w:val="00AD074E"/>
    <w:rsid w:val="00AD0D9D"/>
    <w:rsid w:val="00AD0F0B"/>
    <w:rsid w:val="00AD1125"/>
    <w:rsid w:val="00AD147F"/>
    <w:rsid w:val="00AD15E8"/>
    <w:rsid w:val="00AD1712"/>
    <w:rsid w:val="00AD3484"/>
    <w:rsid w:val="00AD39A5"/>
    <w:rsid w:val="00AD3C15"/>
    <w:rsid w:val="00AD43DC"/>
    <w:rsid w:val="00AD5394"/>
    <w:rsid w:val="00AD710E"/>
    <w:rsid w:val="00AD748D"/>
    <w:rsid w:val="00AD7AC6"/>
    <w:rsid w:val="00AE0831"/>
    <w:rsid w:val="00AE1BDA"/>
    <w:rsid w:val="00AE2118"/>
    <w:rsid w:val="00AE221E"/>
    <w:rsid w:val="00AE2738"/>
    <w:rsid w:val="00AE2765"/>
    <w:rsid w:val="00AE3A56"/>
    <w:rsid w:val="00AE3BC6"/>
    <w:rsid w:val="00AE3DB0"/>
    <w:rsid w:val="00AE4F0E"/>
    <w:rsid w:val="00AE5505"/>
    <w:rsid w:val="00AE5A24"/>
    <w:rsid w:val="00AE5E3B"/>
    <w:rsid w:val="00AE5E6A"/>
    <w:rsid w:val="00AE61EF"/>
    <w:rsid w:val="00AE629F"/>
    <w:rsid w:val="00AE699C"/>
    <w:rsid w:val="00AE6B3B"/>
    <w:rsid w:val="00AE6CBD"/>
    <w:rsid w:val="00AE706C"/>
    <w:rsid w:val="00AF005B"/>
    <w:rsid w:val="00AF00C3"/>
    <w:rsid w:val="00AF0B3E"/>
    <w:rsid w:val="00AF14CF"/>
    <w:rsid w:val="00AF198E"/>
    <w:rsid w:val="00AF2744"/>
    <w:rsid w:val="00AF2D55"/>
    <w:rsid w:val="00AF40E0"/>
    <w:rsid w:val="00AF48D1"/>
    <w:rsid w:val="00AF4956"/>
    <w:rsid w:val="00AF4ABC"/>
    <w:rsid w:val="00AF4CEF"/>
    <w:rsid w:val="00AF6997"/>
    <w:rsid w:val="00AF6EE4"/>
    <w:rsid w:val="00B008CF"/>
    <w:rsid w:val="00B00E6D"/>
    <w:rsid w:val="00B01283"/>
    <w:rsid w:val="00B0195E"/>
    <w:rsid w:val="00B01DD3"/>
    <w:rsid w:val="00B01E90"/>
    <w:rsid w:val="00B02112"/>
    <w:rsid w:val="00B03138"/>
    <w:rsid w:val="00B0452C"/>
    <w:rsid w:val="00B04911"/>
    <w:rsid w:val="00B055FD"/>
    <w:rsid w:val="00B067E2"/>
    <w:rsid w:val="00B0736E"/>
    <w:rsid w:val="00B0760F"/>
    <w:rsid w:val="00B109A5"/>
    <w:rsid w:val="00B10C27"/>
    <w:rsid w:val="00B11449"/>
    <w:rsid w:val="00B1177B"/>
    <w:rsid w:val="00B11F27"/>
    <w:rsid w:val="00B11FEE"/>
    <w:rsid w:val="00B12330"/>
    <w:rsid w:val="00B124F2"/>
    <w:rsid w:val="00B12C2D"/>
    <w:rsid w:val="00B13D61"/>
    <w:rsid w:val="00B13EE4"/>
    <w:rsid w:val="00B1413F"/>
    <w:rsid w:val="00B143FE"/>
    <w:rsid w:val="00B14B35"/>
    <w:rsid w:val="00B14E1B"/>
    <w:rsid w:val="00B15F2E"/>
    <w:rsid w:val="00B172E9"/>
    <w:rsid w:val="00B17785"/>
    <w:rsid w:val="00B17CC0"/>
    <w:rsid w:val="00B20838"/>
    <w:rsid w:val="00B20964"/>
    <w:rsid w:val="00B20BA8"/>
    <w:rsid w:val="00B2154E"/>
    <w:rsid w:val="00B22177"/>
    <w:rsid w:val="00B24B02"/>
    <w:rsid w:val="00B25B5A"/>
    <w:rsid w:val="00B26ECE"/>
    <w:rsid w:val="00B27D48"/>
    <w:rsid w:val="00B27FD2"/>
    <w:rsid w:val="00B30904"/>
    <w:rsid w:val="00B32B6B"/>
    <w:rsid w:val="00B3459E"/>
    <w:rsid w:val="00B37069"/>
    <w:rsid w:val="00B37679"/>
    <w:rsid w:val="00B3767D"/>
    <w:rsid w:val="00B406AE"/>
    <w:rsid w:val="00B40F6C"/>
    <w:rsid w:val="00B4292B"/>
    <w:rsid w:val="00B43DB1"/>
    <w:rsid w:val="00B4416A"/>
    <w:rsid w:val="00B445B6"/>
    <w:rsid w:val="00B4466E"/>
    <w:rsid w:val="00B447CA"/>
    <w:rsid w:val="00B44FCC"/>
    <w:rsid w:val="00B4556B"/>
    <w:rsid w:val="00B458A2"/>
    <w:rsid w:val="00B469CF"/>
    <w:rsid w:val="00B46BFB"/>
    <w:rsid w:val="00B4774B"/>
    <w:rsid w:val="00B500A5"/>
    <w:rsid w:val="00B513A2"/>
    <w:rsid w:val="00B5206B"/>
    <w:rsid w:val="00B528DF"/>
    <w:rsid w:val="00B54420"/>
    <w:rsid w:val="00B54880"/>
    <w:rsid w:val="00B55280"/>
    <w:rsid w:val="00B55854"/>
    <w:rsid w:val="00B55BD1"/>
    <w:rsid w:val="00B55BFC"/>
    <w:rsid w:val="00B55F17"/>
    <w:rsid w:val="00B5612C"/>
    <w:rsid w:val="00B568E7"/>
    <w:rsid w:val="00B56E38"/>
    <w:rsid w:val="00B56E7B"/>
    <w:rsid w:val="00B574CB"/>
    <w:rsid w:val="00B578E9"/>
    <w:rsid w:val="00B57A89"/>
    <w:rsid w:val="00B60506"/>
    <w:rsid w:val="00B60C6C"/>
    <w:rsid w:val="00B61435"/>
    <w:rsid w:val="00B62B1F"/>
    <w:rsid w:val="00B63488"/>
    <w:rsid w:val="00B63B63"/>
    <w:rsid w:val="00B63F17"/>
    <w:rsid w:val="00B6461C"/>
    <w:rsid w:val="00B65060"/>
    <w:rsid w:val="00B6677D"/>
    <w:rsid w:val="00B6785E"/>
    <w:rsid w:val="00B71BDE"/>
    <w:rsid w:val="00B727DC"/>
    <w:rsid w:val="00B72896"/>
    <w:rsid w:val="00B73213"/>
    <w:rsid w:val="00B734C0"/>
    <w:rsid w:val="00B7353F"/>
    <w:rsid w:val="00B7432B"/>
    <w:rsid w:val="00B74534"/>
    <w:rsid w:val="00B74661"/>
    <w:rsid w:val="00B751DA"/>
    <w:rsid w:val="00B7636D"/>
    <w:rsid w:val="00B8165B"/>
    <w:rsid w:val="00B816AD"/>
    <w:rsid w:val="00B81B7B"/>
    <w:rsid w:val="00B826CC"/>
    <w:rsid w:val="00B82A78"/>
    <w:rsid w:val="00B848E5"/>
    <w:rsid w:val="00B84B32"/>
    <w:rsid w:val="00B862D6"/>
    <w:rsid w:val="00B8654B"/>
    <w:rsid w:val="00B86C9D"/>
    <w:rsid w:val="00B870BA"/>
    <w:rsid w:val="00B8712C"/>
    <w:rsid w:val="00B878FF"/>
    <w:rsid w:val="00B87AE8"/>
    <w:rsid w:val="00B87CE6"/>
    <w:rsid w:val="00B87D3E"/>
    <w:rsid w:val="00B903A5"/>
    <w:rsid w:val="00B90D23"/>
    <w:rsid w:val="00B90F96"/>
    <w:rsid w:val="00B91161"/>
    <w:rsid w:val="00B916B8"/>
    <w:rsid w:val="00B9188F"/>
    <w:rsid w:val="00B91EA3"/>
    <w:rsid w:val="00B92872"/>
    <w:rsid w:val="00B92EB4"/>
    <w:rsid w:val="00B9492E"/>
    <w:rsid w:val="00B9533A"/>
    <w:rsid w:val="00B96876"/>
    <w:rsid w:val="00B97AF6"/>
    <w:rsid w:val="00BA1477"/>
    <w:rsid w:val="00BA2033"/>
    <w:rsid w:val="00BA387C"/>
    <w:rsid w:val="00BA3E67"/>
    <w:rsid w:val="00BA45A0"/>
    <w:rsid w:val="00BA45E2"/>
    <w:rsid w:val="00BA497A"/>
    <w:rsid w:val="00BA4B35"/>
    <w:rsid w:val="00BA73A2"/>
    <w:rsid w:val="00BB07AE"/>
    <w:rsid w:val="00BB0935"/>
    <w:rsid w:val="00BB0A37"/>
    <w:rsid w:val="00BB0B09"/>
    <w:rsid w:val="00BB11CF"/>
    <w:rsid w:val="00BB14C6"/>
    <w:rsid w:val="00BB15B1"/>
    <w:rsid w:val="00BB1666"/>
    <w:rsid w:val="00BB2B8C"/>
    <w:rsid w:val="00BB36F9"/>
    <w:rsid w:val="00BB3934"/>
    <w:rsid w:val="00BB47F6"/>
    <w:rsid w:val="00BB4E06"/>
    <w:rsid w:val="00BB5FEB"/>
    <w:rsid w:val="00BB6F09"/>
    <w:rsid w:val="00BB75E5"/>
    <w:rsid w:val="00BB7997"/>
    <w:rsid w:val="00BC034E"/>
    <w:rsid w:val="00BC0443"/>
    <w:rsid w:val="00BC0490"/>
    <w:rsid w:val="00BC188B"/>
    <w:rsid w:val="00BC21C1"/>
    <w:rsid w:val="00BC380D"/>
    <w:rsid w:val="00BC390D"/>
    <w:rsid w:val="00BC3EC8"/>
    <w:rsid w:val="00BC5078"/>
    <w:rsid w:val="00BC67E7"/>
    <w:rsid w:val="00BC6936"/>
    <w:rsid w:val="00BC6D4D"/>
    <w:rsid w:val="00BD17E1"/>
    <w:rsid w:val="00BD22F8"/>
    <w:rsid w:val="00BD26B5"/>
    <w:rsid w:val="00BD3139"/>
    <w:rsid w:val="00BD337A"/>
    <w:rsid w:val="00BD337F"/>
    <w:rsid w:val="00BD33DF"/>
    <w:rsid w:val="00BD3535"/>
    <w:rsid w:val="00BD3B35"/>
    <w:rsid w:val="00BD3C4A"/>
    <w:rsid w:val="00BD3E52"/>
    <w:rsid w:val="00BD3F37"/>
    <w:rsid w:val="00BD42BF"/>
    <w:rsid w:val="00BD44E7"/>
    <w:rsid w:val="00BD76BA"/>
    <w:rsid w:val="00BE10CD"/>
    <w:rsid w:val="00BE12E2"/>
    <w:rsid w:val="00BE130C"/>
    <w:rsid w:val="00BE1994"/>
    <w:rsid w:val="00BE2251"/>
    <w:rsid w:val="00BE2C15"/>
    <w:rsid w:val="00BE4F14"/>
    <w:rsid w:val="00BE5002"/>
    <w:rsid w:val="00BE51C0"/>
    <w:rsid w:val="00BE5968"/>
    <w:rsid w:val="00BE5E71"/>
    <w:rsid w:val="00BE5F67"/>
    <w:rsid w:val="00BE6FE3"/>
    <w:rsid w:val="00BE7275"/>
    <w:rsid w:val="00BE747F"/>
    <w:rsid w:val="00BF157D"/>
    <w:rsid w:val="00BF19AE"/>
    <w:rsid w:val="00BF2049"/>
    <w:rsid w:val="00BF2A5A"/>
    <w:rsid w:val="00BF2E88"/>
    <w:rsid w:val="00BF350E"/>
    <w:rsid w:val="00BF3C4E"/>
    <w:rsid w:val="00BF419D"/>
    <w:rsid w:val="00BF41E1"/>
    <w:rsid w:val="00BF444F"/>
    <w:rsid w:val="00BF454F"/>
    <w:rsid w:val="00BF45CD"/>
    <w:rsid w:val="00BF4C6C"/>
    <w:rsid w:val="00BF5B1C"/>
    <w:rsid w:val="00BF6102"/>
    <w:rsid w:val="00BF75D8"/>
    <w:rsid w:val="00C00510"/>
    <w:rsid w:val="00C00529"/>
    <w:rsid w:val="00C0058A"/>
    <w:rsid w:val="00C00957"/>
    <w:rsid w:val="00C01253"/>
    <w:rsid w:val="00C01414"/>
    <w:rsid w:val="00C01576"/>
    <w:rsid w:val="00C0188B"/>
    <w:rsid w:val="00C01997"/>
    <w:rsid w:val="00C01A4B"/>
    <w:rsid w:val="00C021D5"/>
    <w:rsid w:val="00C029F1"/>
    <w:rsid w:val="00C02AD1"/>
    <w:rsid w:val="00C02C32"/>
    <w:rsid w:val="00C02FBF"/>
    <w:rsid w:val="00C039FF"/>
    <w:rsid w:val="00C041DA"/>
    <w:rsid w:val="00C04C46"/>
    <w:rsid w:val="00C05B13"/>
    <w:rsid w:val="00C0619F"/>
    <w:rsid w:val="00C069E7"/>
    <w:rsid w:val="00C06A5C"/>
    <w:rsid w:val="00C06D08"/>
    <w:rsid w:val="00C06DE3"/>
    <w:rsid w:val="00C070AB"/>
    <w:rsid w:val="00C1029C"/>
    <w:rsid w:val="00C110EE"/>
    <w:rsid w:val="00C12663"/>
    <w:rsid w:val="00C130F1"/>
    <w:rsid w:val="00C13E88"/>
    <w:rsid w:val="00C14049"/>
    <w:rsid w:val="00C141B8"/>
    <w:rsid w:val="00C150A6"/>
    <w:rsid w:val="00C154AC"/>
    <w:rsid w:val="00C158CD"/>
    <w:rsid w:val="00C16246"/>
    <w:rsid w:val="00C162CB"/>
    <w:rsid w:val="00C16A75"/>
    <w:rsid w:val="00C16B2A"/>
    <w:rsid w:val="00C17BB0"/>
    <w:rsid w:val="00C2038F"/>
    <w:rsid w:val="00C204E0"/>
    <w:rsid w:val="00C2059B"/>
    <w:rsid w:val="00C21056"/>
    <w:rsid w:val="00C214D2"/>
    <w:rsid w:val="00C21E71"/>
    <w:rsid w:val="00C22142"/>
    <w:rsid w:val="00C229A0"/>
    <w:rsid w:val="00C22CDC"/>
    <w:rsid w:val="00C24245"/>
    <w:rsid w:val="00C24A44"/>
    <w:rsid w:val="00C24A7D"/>
    <w:rsid w:val="00C253F2"/>
    <w:rsid w:val="00C25669"/>
    <w:rsid w:val="00C26F0D"/>
    <w:rsid w:val="00C27179"/>
    <w:rsid w:val="00C30ED8"/>
    <w:rsid w:val="00C311E2"/>
    <w:rsid w:val="00C314ED"/>
    <w:rsid w:val="00C31788"/>
    <w:rsid w:val="00C34889"/>
    <w:rsid w:val="00C34BA9"/>
    <w:rsid w:val="00C35850"/>
    <w:rsid w:val="00C35E5A"/>
    <w:rsid w:val="00C35FB0"/>
    <w:rsid w:val="00C362D5"/>
    <w:rsid w:val="00C3650E"/>
    <w:rsid w:val="00C37044"/>
    <w:rsid w:val="00C37AA7"/>
    <w:rsid w:val="00C40CA5"/>
    <w:rsid w:val="00C40D38"/>
    <w:rsid w:val="00C41071"/>
    <w:rsid w:val="00C417FB"/>
    <w:rsid w:val="00C418AF"/>
    <w:rsid w:val="00C42552"/>
    <w:rsid w:val="00C426DF"/>
    <w:rsid w:val="00C431F0"/>
    <w:rsid w:val="00C4420F"/>
    <w:rsid w:val="00C44456"/>
    <w:rsid w:val="00C444F3"/>
    <w:rsid w:val="00C44582"/>
    <w:rsid w:val="00C4504B"/>
    <w:rsid w:val="00C463EC"/>
    <w:rsid w:val="00C46471"/>
    <w:rsid w:val="00C46E20"/>
    <w:rsid w:val="00C475C2"/>
    <w:rsid w:val="00C47686"/>
    <w:rsid w:val="00C50AD0"/>
    <w:rsid w:val="00C50FE0"/>
    <w:rsid w:val="00C51189"/>
    <w:rsid w:val="00C513C8"/>
    <w:rsid w:val="00C51A4C"/>
    <w:rsid w:val="00C51C55"/>
    <w:rsid w:val="00C527F9"/>
    <w:rsid w:val="00C528BA"/>
    <w:rsid w:val="00C52B4F"/>
    <w:rsid w:val="00C530B8"/>
    <w:rsid w:val="00C532FA"/>
    <w:rsid w:val="00C5432A"/>
    <w:rsid w:val="00C5443D"/>
    <w:rsid w:val="00C54AE9"/>
    <w:rsid w:val="00C56BED"/>
    <w:rsid w:val="00C56FD4"/>
    <w:rsid w:val="00C57A98"/>
    <w:rsid w:val="00C602D4"/>
    <w:rsid w:val="00C6080C"/>
    <w:rsid w:val="00C60DE2"/>
    <w:rsid w:val="00C60E42"/>
    <w:rsid w:val="00C62705"/>
    <w:rsid w:val="00C636D3"/>
    <w:rsid w:val="00C6412B"/>
    <w:rsid w:val="00C64168"/>
    <w:rsid w:val="00C647E5"/>
    <w:rsid w:val="00C6625C"/>
    <w:rsid w:val="00C66C27"/>
    <w:rsid w:val="00C6787C"/>
    <w:rsid w:val="00C67C5B"/>
    <w:rsid w:val="00C70291"/>
    <w:rsid w:val="00C70599"/>
    <w:rsid w:val="00C705E4"/>
    <w:rsid w:val="00C71A9B"/>
    <w:rsid w:val="00C72791"/>
    <w:rsid w:val="00C72A1D"/>
    <w:rsid w:val="00C73759"/>
    <w:rsid w:val="00C73DBF"/>
    <w:rsid w:val="00C74B62"/>
    <w:rsid w:val="00C761A0"/>
    <w:rsid w:val="00C765FD"/>
    <w:rsid w:val="00C773C2"/>
    <w:rsid w:val="00C77CA0"/>
    <w:rsid w:val="00C80AB5"/>
    <w:rsid w:val="00C80FEC"/>
    <w:rsid w:val="00C82E08"/>
    <w:rsid w:val="00C84406"/>
    <w:rsid w:val="00C8474B"/>
    <w:rsid w:val="00C84C07"/>
    <w:rsid w:val="00C8684E"/>
    <w:rsid w:val="00C8702F"/>
    <w:rsid w:val="00C87F01"/>
    <w:rsid w:val="00C90030"/>
    <w:rsid w:val="00C90906"/>
    <w:rsid w:val="00C90DF3"/>
    <w:rsid w:val="00C90FD6"/>
    <w:rsid w:val="00C911F5"/>
    <w:rsid w:val="00C9177E"/>
    <w:rsid w:val="00C91EFA"/>
    <w:rsid w:val="00C93C27"/>
    <w:rsid w:val="00C949AC"/>
    <w:rsid w:val="00C95E24"/>
    <w:rsid w:val="00C95FB3"/>
    <w:rsid w:val="00C96BEE"/>
    <w:rsid w:val="00C97261"/>
    <w:rsid w:val="00CA020A"/>
    <w:rsid w:val="00CA1471"/>
    <w:rsid w:val="00CA1C30"/>
    <w:rsid w:val="00CA2149"/>
    <w:rsid w:val="00CA2330"/>
    <w:rsid w:val="00CA3E53"/>
    <w:rsid w:val="00CA3EF5"/>
    <w:rsid w:val="00CA437D"/>
    <w:rsid w:val="00CA44A9"/>
    <w:rsid w:val="00CA4A01"/>
    <w:rsid w:val="00CA5315"/>
    <w:rsid w:val="00CA58ED"/>
    <w:rsid w:val="00CA5D99"/>
    <w:rsid w:val="00CA6497"/>
    <w:rsid w:val="00CA6589"/>
    <w:rsid w:val="00CA65CC"/>
    <w:rsid w:val="00CA7564"/>
    <w:rsid w:val="00CB0050"/>
    <w:rsid w:val="00CB0AC4"/>
    <w:rsid w:val="00CB0BE5"/>
    <w:rsid w:val="00CB0D0F"/>
    <w:rsid w:val="00CB142D"/>
    <w:rsid w:val="00CB25FA"/>
    <w:rsid w:val="00CB2E6D"/>
    <w:rsid w:val="00CB329A"/>
    <w:rsid w:val="00CB3DD5"/>
    <w:rsid w:val="00CB463C"/>
    <w:rsid w:val="00CB4BD4"/>
    <w:rsid w:val="00CB5436"/>
    <w:rsid w:val="00CB564D"/>
    <w:rsid w:val="00CB6A5E"/>
    <w:rsid w:val="00CC03D0"/>
    <w:rsid w:val="00CC1131"/>
    <w:rsid w:val="00CC1616"/>
    <w:rsid w:val="00CC1E76"/>
    <w:rsid w:val="00CC23C4"/>
    <w:rsid w:val="00CC2612"/>
    <w:rsid w:val="00CC2CAD"/>
    <w:rsid w:val="00CC2D09"/>
    <w:rsid w:val="00CC2DEA"/>
    <w:rsid w:val="00CC351F"/>
    <w:rsid w:val="00CC440F"/>
    <w:rsid w:val="00CC46BB"/>
    <w:rsid w:val="00CC49D6"/>
    <w:rsid w:val="00CC4EC6"/>
    <w:rsid w:val="00CC5521"/>
    <w:rsid w:val="00CC6E60"/>
    <w:rsid w:val="00CC6F5F"/>
    <w:rsid w:val="00CC73B6"/>
    <w:rsid w:val="00CC73FC"/>
    <w:rsid w:val="00CC7C43"/>
    <w:rsid w:val="00CD03BD"/>
    <w:rsid w:val="00CD0908"/>
    <w:rsid w:val="00CD0A0B"/>
    <w:rsid w:val="00CD0AD7"/>
    <w:rsid w:val="00CD16A7"/>
    <w:rsid w:val="00CD2004"/>
    <w:rsid w:val="00CD2419"/>
    <w:rsid w:val="00CD2C1F"/>
    <w:rsid w:val="00CD588F"/>
    <w:rsid w:val="00CD5FA0"/>
    <w:rsid w:val="00CD65C0"/>
    <w:rsid w:val="00CD6D6E"/>
    <w:rsid w:val="00CE05AC"/>
    <w:rsid w:val="00CE0D5F"/>
    <w:rsid w:val="00CE2009"/>
    <w:rsid w:val="00CE5097"/>
    <w:rsid w:val="00CE599D"/>
    <w:rsid w:val="00CE6FA8"/>
    <w:rsid w:val="00CE73E9"/>
    <w:rsid w:val="00CF0A6A"/>
    <w:rsid w:val="00CF2B7C"/>
    <w:rsid w:val="00CF2D63"/>
    <w:rsid w:val="00CF2FFA"/>
    <w:rsid w:val="00CF3166"/>
    <w:rsid w:val="00CF336F"/>
    <w:rsid w:val="00CF42B9"/>
    <w:rsid w:val="00CF4455"/>
    <w:rsid w:val="00CF46F3"/>
    <w:rsid w:val="00CF7043"/>
    <w:rsid w:val="00CF7055"/>
    <w:rsid w:val="00CF786E"/>
    <w:rsid w:val="00D00FA9"/>
    <w:rsid w:val="00D0218A"/>
    <w:rsid w:val="00D02A79"/>
    <w:rsid w:val="00D030DC"/>
    <w:rsid w:val="00D03D77"/>
    <w:rsid w:val="00D046E1"/>
    <w:rsid w:val="00D04961"/>
    <w:rsid w:val="00D054DC"/>
    <w:rsid w:val="00D05715"/>
    <w:rsid w:val="00D0575A"/>
    <w:rsid w:val="00D05AF9"/>
    <w:rsid w:val="00D05D13"/>
    <w:rsid w:val="00D066C6"/>
    <w:rsid w:val="00D06A2F"/>
    <w:rsid w:val="00D0724F"/>
    <w:rsid w:val="00D07EFC"/>
    <w:rsid w:val="00D12699"/>
    <w:rsid w:val="00D12724"/>
    <w:rsid w:val="00D1311F"/>
    <w:rsid w:val="00D1387D"/>
    <w:rsid w:val="00D152FF"/>
    <w:rsid w:val="00D162EB"/>
    <w:rsid w:val="00D17222"/>
    <w:rsid w:val="00D173D5"/>
    <w:rsid w:val="00D20B53"/>
    <w:rsid w:val="00D20F9A"/>
    <w:rsid w:val="00D22560"/>
    <w:rsid w:val="00D23075"/>
    <w:rsid w:val="00D23125"/>
    <w:rsid w:val="00D234B5"/>
    <w:rsid w:val="00D24263"/>
    <w:rsid w:val="00D242EC"/>
    <w:rsid w:val="00D243FE"/>
    <w:rsid w:val="00D24A99"/>
    <w:rsid w:val="00D24D39"/>
    <w:rsid w:val="00D250E3"/>
    <w:rsid w:val="00D260C5"/>
    <w:rsid w:val="00D260E9"/>
    <w:rsid w:val="00D26D5F"/>
    <w:rsid w:val="00D3017C"/>
    <w:rsid w:val="00D30D87"/>
    <w:rsid w:val="00D315BF"/>
    <w:rsid w:val="00D3171C"/>
    <w:rsid w:val="00D326DA"/>
    <w:rsid w:val="00D32B8B"/>
    <w:rsid w:val="00D32E66"/>
    <w:rsid w:val="00D32F71"/>
    <w:rsid w:val="00D33AB4"/>
    <w:rsid w:val="00D343CB"/>
    <w:rsid w:val="00D34F51"/>
    <w:rsid w:val="00D356C2"/>
    <w:rsid w:val="00D35C68"/>
    <w:rsid w:val="00D35E37"/>
    <w:rsid w:val="00D35E7D"/>
    <w:rsid w:val="00D3609A"/>
    <w:rsid w:val="00D36408"/>
    <w:rsid w:val="00D37E6E"/>
    <w:rsid w:val="00D412EE"/>
    <w:rsid w:val="00D41D2F"/>
    <w:rsid w:val="00D43A7A"/>
    <w:rsid w:val="00D43BB6"/>
    <w:rsid w:val="00D43DB3"/>
    <w:rsid w:val="00D44058"/>
    <w:rsid w:val="00D44B36"/>
    <w:rsid w:val="00D45B03"/>
    <w:rsid w:val="00D467A6"/>
    <w:rsid w:val="00D477BE"/>
    <w:rsid w:val="00D50030"/>
    <w:rsid w:val="00D50A0F"/>
    <w:rsid w:val="00D50AA1"/>
    <w:rsid w:val="00D51DF0"/>
    <w:rsid w:val="00D52106"/>
    <w:rsid w:val="00D5281C"/>
    <w:rsid w:val="00D52BE4"/>
    <w:rsid w:val="00D52F99"/>
    <w:rsid w:val="00D536F5"/>
    <w:rsid w:val="00D53F97"/>
    <w:rsid w:val="00D54CE2"/>
    <w:rsid w:val="00D55134"/>
    <w:rsid w:val="00D55D46"/>
    <w:rsid w:val="00D56E22"/>
    <w:rsid w:val="00D57D49"/>
    <w:rsid w:val="00D600C1"/>
    <w:rsid w:val="00D60ABE"/>
    <w:rsid w:val="00D61474"/>
    <w:rsid w:val="00D61AF4"/>
    <w:rsid w:val="00D6236B"/>
    <w:rsid w:val="00D6414B"/>
    <w:rsid w:val="00D644EA"/>
    <w:rsid w:val="00D658FC"/>
    <w:rsid w:val="00D66418"/>
    <w:rsid w:val="00D667AF"/>
    <w:rsid w:val="00D66F00"/>
    <w:rsid w:val="00D67E26"/>
    <w:rsid w:val="00D70595"/>
    <w:rsid w:val="00D705CA"/>
    <w:rsid w:val="00D7069A"/>
    <w:rsid w:val="00D7079F"/>
    <w:rsid w:val="00D72B9E"/>
    <w:rsid w:val="00D73349"/>
    <w:rsid w:val="00D74B27"/>
    <w:rsid w:val="00D77291"/>
    <w:rsid w:val="00D772ED"/>
    <w:rsid w:val="00D7753C"/>
    <w:rsid w:val="00D777EB"/>
    <w:rsid w:val="00D806CA"/>
    <w:rsid w:val="00D8082C"/>
    <w:rsid w:val="00D80BEF"/>
    <w:rsid w:val="00D81035"/>
    <w:rsid w:val="00D8139D"/>
    <w:rsid w:val="00D81636"/>
    <w:rsid w:val="00D818BC"/>
    <w:rsid w:val="00D81ACC"/>
    <w:rsid w:val="00D82093"/>
    <w:rsid w:val="00D820EF"/>
    <w:rsid w:val="00D83950"/>
    <w:rsid w:val="00D83BFA"/>
    <w:rsid w:val="00D85B04"/>
    <w:rsid w:val="00D864AD"/>
    <w:rsid w:val="00D86525"/>
    <w:rsid w:val="00D8663D"/>
    <w:rsid w:val="00D86968"/>
    <w:rsid w:val="00D86A4E"/>
    <w:rsid w:val="00D87194"/>
    <w:rsid w:val="00D87F40"/>
    <w:rsid w:val="00D90793"/>
    <w:rsid w:val="00D908A7"/>
    <w:rsid w:val="00D9134C"/>
    <w:rsid w:val="00D9141A"/>
    <w:rsid w:val="00D91CF1"/>
    <w:rsid w:val="00D91ED3"/>
    <w:rsid w:val="00D9287C"/>
    <w:rsid w:val="00D92DA5"/>
    <w:rsid w:val="00D93791"/>
    <w:rsid w:val="00D938BD"/>
    <w:rsid w:val="00D94C06"/>
    <w:rsid w:val="00D95AFB"/>
    <w:rsid w:val="00D95C3C"/>
    <w:rsid w:val="00D95C47"/>
    <w:rsid w:val="00D96061"/>
    <w:rsid w:val="00D9670A"/>
    <w:rsid w:val="00D9699C"/>
    <w:rsid w:val="00DA0211"/>
    <w:rsid w:val="00DA0B43"/>
    <w:rsid w:val="00DA133C"/>
    <w:rsid w:val="00DA155D"/>
    <w:rsid w:val="00DA1CD3"/>
    <w:rsid w:val="00DA1EA5"/>
    <w:rsid w:val="00DA3307"/>
    <w:rsid w:val="00DA4EC0"/>
    <w:rsid w:val="00DA58AA"/>
    <w:rsid w:val="00DA5CF3"/>
    <w:rsid w:val="00DA74E8"/>
    <w:rsid w:val="00DB100E"/>
    <w:rsid w:val="00DB240B"/>
    <w:rsid w:val="00DB2A28"/>
    <w:rsid w:val="00DB351B"/>
    <w:rsid w:val="00DB3713"/>
    <w:rsid w:val="00DB384B"/>
    <w:rsid w:val="00DB4A5F"/>
    <w:rsid w:val="00DB5A36"/>
    <w:rsid w:val="00DB5E5E"/>
    <w:rsid w:val="00DC0839"/>
    <w:rsid w:val="00DC10A1"/>
    <w:rsid w:val="00DC1561"/>
    <w:rsid w:val="00DC3D86"/>
    <w:rsid w:val="00DC4321"/>
    <w:rsid w:val="00DC4998"/>
    <w:rsid w:val="00DC4C7B"/>
    <w:rsid w:val="00DC4D8F"/>
    <w:rsid w:val="00DC4FD6"/>
    <w:rsid w:val="00DC5B2F"/>
    <w:rsid w:val="00DC5DDF"/>
    <w:rsid w:val="00DC661E"/>
    <w:rsid w:val="00DC681F"/>
    <w:rsid w:val="00DC7774"/>
    <w:rsid w:val="00DC7869"/>
    <w:rsid w:val="00DD0785"/>
    <w:rsid w:val="00DD15E7"/>
    <w:rsid w:val="00DD19D0"/>
    <w:rsid w:val="00DD1C9A"/>
    <w:rsid w:val="00DD29AD"/>
    <w:rsid w:val="00DD328F"/>
    <w:rsid w:val="00DD3731"/>
    <w:rsid w:val="00DD4C45"/>
    <w:rsid w:val="00DD6916"/>
    <w:rsid w:val="00DD71A4"/>
    <w:rsid w:val="00DD730F"/>
    <w:rsid w:val="00DD7BB6"/>
    <w:rsid w:val="00DE07C9"/>
    <w:rsid w:val="00DE0B94"/>
    <w:rsid w:val="00DE0D0A"/>
    <w:rsid w:val="00DE0D51"/>
    <w:rsid w:val="00DE14B7"/>
    <w:rsid w:val="00DE1EBA"/>
    <w:rsid w:val="00DE29A5"/>
    <w:rsid w:val="00DE4111"/>
    <w:rsid w:val="00DE541F"/>
    <w:rsid w:val="00DE5784"/>
    <w:rsid w:val="00DE5EC8"/>
    <w:rsid w:val="00DE607E"/>
    <w:rsid w:val="00DE65CE"/>
    <w:rsid w:val="00DE6F47"/>
    <w:rsid w:val="00DE7065"/>
    <w:rsid w:val="00DE775A"/>
    <w:rsid w:val="00DE7931"/>
    <w:rsid w:val="00DE7ACA"/>
    <w:rsid w:val="00DF03F7"/>
    <w:rsid w:val="00DF0410"/>
    <w:rsid w:val="00DF0487"/>
    <w:rsid w:val="00DF16F7"/>
    <w:rsid w:val="00DF2327"/>
    <w:rsid w:val="00DF23A9"/>
    <w:rsid w:val="00DF37BB"/>
    <w:rsid w:val="00DF3F3B"/>
    <w:rsid w:val="00DF455A"/>
    <w:rsid w:val="00DF4A0B"/>
    <w:rsid w:val="00DF53DD"/>
    <w:rsid w:val="00DF5F79"/>
    <w:rsid w:val="00DF6168"/>
    <w:rsid w:val="00DF6AA0"/>
    <w:rsid w:val="00DF6AE6"/>
    <w:rsid w:val="00DF7599"/>
    <w:rsid w:val="00E0004E"/>
    <w:rsid w:val="00E00867"/>
    <w:rsid w:val="00E00D99"/>
    <w:rsid w:val="00E00DF6"/>
    <w:rsid w:val="00E017C9"/>
    <w:rsid w:val="00E0291D"/>
    <w:rsid w:val="00E03F9F"/>
    <w:rsid w:val="00E06807"/>
    <w:rsid w:val="00E10298"/>
    <w:rsid w:val="00E10618"/>
    <w:rsid w:val="00E10634"/>
    <w:rsid w:val="00E10693"/>
    <w:rsid w:val="00E13D57"/>
    <w:rsid w:val="00E1421D"/>
    <w:rsid w:val="00E146F5"/>
    <w:rsid w:val="00E14945"/>
    <w:rsid w:val="00E14CEA"/>
    <w:rsid w:val="00E1572A"/>
    <w:rsid w:val="00E15FAC"/>
    <w:rsid w:val="00E16118"/>
    <w:rsid w:val="00E16779"/>
    <w:rsid w:val="00E16B98"/>
    <w:rsid w:val="00E177F0"/>
    <w:rsid w:val="00E17D77"/>
    <w:rsid w:val="00E21CF4"/>
    <w:rsid w:val="00E221F8"/>
    <w:rsid w:val="00E223D4"/>
    <w:rsid w:val="00E224DE"/>
    <w:rsid w:val="00E22C5E"/>
    <w:rsid w:val="00E22EB3"/>
    <w:rsid w:val="00E23CFC"/>
    <w:rsid w:val="00E23D0F"/>
    <w:rsid w:val="00E24ADF"/>
    <w:rsid w:val="00E24EE1"/>
    <w:rsid w:val="00E2607B"/>
    <w:rsid w:val="00E26C93"/>
    <w:rsid w:val="00E26DAD"/>
    <w:rsid w:val="00E26F07"/>
    <w:rsid w:val="00E27039"/>
    <w:rsid w:val="00E27567"/>
    <w:rsid w:val="00E3114F"/>
    <w:rsid w:val="00E31B6F"/>
    <w:rsid w:val="00E31E5C"/>
    <w:rsid w:val="00E32BAE"/>
    <w:rsid w:val="00E33AA6"/>
    <w:rsid w:val="00E34642"/>
    <w:rsid w:val="00E365DA"/>
    <w:rsid w:val="00E36B0E"/>
    <w:rsid w:val="00E400AA"/>
    <w:rsid w:val="00E406F0"/>
    <w:rsid w:val="00E406F1"/>
    <w:rsid w:val="00E40E70"/>
    <w:rsid w:val="00E414B4"/>
    <w:rsid w:val="00E41513"/>
    <w:rsid w:val="00E423DC"/>
    <w:rsid w:val="00E42603"/>
    <w:rsid w:val="00E42B88"/>
    <w:rsid w:val="00E4315B"/>
    <w:rsid w:val="00E438DB"/>
    <w:rsid w:val="00E43BEB"/>
    <w:rsid w:val="00E44A65"/>
    <w:rsid w:val="00E44F0F"/>
    <w:rsid w:val="00E45432"/>
    <w:rsid w:val="00E45EA6"/>
    <w:rsid w:val="00E46132"/>
    <w:rsid w:val="00E466D6"/>
    <w:rsid w:val="00E468E5"/>
    <w:rsid w:val="00E46BA5"/>
    <w:rsid w:val="00E472A6"/>
    <w:rsid w:val="00E47B43"/>
    <w:rsid w:val="00E50233"/>
    <w:rsid w:val="00E52B2A"/>
    <w:rsid w:val="00E5330C"/>
    <w:rsid w:val="00E54D17"/>
    <w:rsid w:val="00E5553D"/>
    <w:rsid w:val="00E55CE2"/>
    <w:rsid w:val="00E5601B"/>
    <w:rsid w:val="00E56346"/>
    <w:rsid w:val="00E568C8"/>
    <w:rsid w:val="00E56FCD"/>
    <w:rsid w:val="00E57590"/>
    <w:rsid w:val="00E614CD"/>
    <w:rsid w:val="00E616BF"/>
    <w:rsid w:val="00E61C03"/>
    <w:rsid w:val="00E6225D"/>
    <w:rsid w:val="00E6270A"/>
    <w:rsid w:val="00E631B9"/>
    <w:rsid w:val="00E63814"/>
    <w:rsid w:val="00E64FA9"/>
    <w:rsid w:val="00E66A81"/>
    <w:rsid w:val="00E66F42"/>
    <w:rsid w:val="00E67DB4"/>
    <w:rsid w:val="00E67E2A"/>
    <w:rsid w:val="00E7092F"/>
    <w:rsid w:val="00E70D96"/>
    <w:rsid w:val="00E71888"/>
    <w:rsid w:val="00E725AF"/>
    <w:rsid w:val="00E72691"/>
    <w:rsid w:val="00E74612"/>
    <w:rsid w:val="00E7566E"/>
    <w:rsid w:val="00E757BA"/>
    <w:rsid w:val="00E75F12"/>
    <w:rsid w:val="00E7772A"/>
    <w:rsid w:val="00E81010"/>
    <w:rsid w:val="00E8285C"/>
    <w:rsid w:val="00E82928"/>
    <w:rsid w:val="00E82A43"/>
    <w:rsid w:val="00E82B6B"/>
    <w:rsid w:val="00E83E11"/>
    <w:rsid w:val="00E84177"/>
    <w:rsid w:val="00E84531"/>
    <w:rsid w:val="00E84745"/>
    <w:rsid w:val="00E85767"/>
    <w:rsid w:val="00E86A65"/>
    <w:rsid w:val="00E86D68"/>
    <w:rsid w:val="00E9008C"/>
    <w:rsid w:val="00E900FF"/>
    <w:rsid w:val="00E907E1"/>
    <w:rsid w:val="00E91D55"/>
    <w:rsid w:val="00E920DF"/>
    <w:rsid w:val="00E920E7"/>
    <w:rsid w:val="00E92E4D"/>
    <w:rsid w:val="00E92F4C"/>
    <w:rsid w:val="00E93D0A"/>
    <w:rsid w:val="00E94FC6"/>
    <w:rsid w:val="00E95046"/>
    <w:rsid w:val="00E9590A"/>
    <w:rsid w:val="00E95E1E"/>
    <w:rsid w:val="00E96399"/>
    <w:rsid w:val="00E9663A"/>
    <w:rsid w:val="00E979E2"/>
    <w:rsid w:val="00E97F4E"/>
    <w:rsid w:val="00EA19BF"/>
    <w:rsid w:val="00EA1EFB"/>
    <w:rsid w:val="00EA2330"/>
    <w:rsid w:val="00EA28DB"/>
    <w:rsid w:val="00EA2D60"/>
    <w:rsid w:val="00EA33E6"/>
    <w:rsid w:val="00EA45AD"/>
    <w:rsid w:val="00EA4760"/>
    <w:rsid w:val="00EA534C"/>
    <w:rsid w:val="00EA5557"/>
    <w:rsid w:val="00EA72A4"/>
    <w:rsid w:val="00EA74A1"/>
    <w:rsid w:val="00EA775B"/>
    <w:rsid w:val="00EB1236"/>
    <w:rsid w:val="00EB148E"/>
    <w:rsid w:val="00EB1992"/>
    <w:rsid w:val="00EB2CC1"/>
    <w:rsid w:val="00EB338E"/>
    <w:rsid w:val="00EB33CC"/>
    <w:rsid w:val="00EB3E87"/>
    <w:rsid w:val="00EB439A"/>
    <w:rsid w:val="00EB5326"/>
    <w:rsid w:val="00EB5753"/>
    <w:rsid w:val="00EB5EFE"/>
    <w:rsid w:val="00EB6328"/>
    <w:rsid w:val="00EB6DEE"/>
    <w:rsid w:val="00EB748E"/>
    <w:rsid w:val="00EB76DD"/>
    <w:rsid w:val="00EC0794"/>
    <w:rsid w:val="00EC11A1"/>
    <w:rsid w:val="00EC11CA"/>
    <w:rsid w:val="00EC1A68"/>
    <w:rsid w:val="00EC1D6A"/>
    <w:rsid w:val="00EC1DBE"/>
    <w:rsid w:val="00EC1E25"/>
    <w:rsid w:val="00EC27AA"/>
    <w:rsid w:val="00EC38F8"/>
    <w:rsid w:val="00EC3D0E"/>
    <w:rsid w:val="00EC4648"/>
    <w:rsid w:val="00EC48AF"/>
    <w:rsid w:val="00EC5842"/>
    <w:rsid w:val="00EC7F07"/>
    <w:rsid w:val="00ED03B4"/>
    <w:rsid w:val="00ED05A0"/>
    <w:rsid w:val="00ED1B2E"/>
    <w:rsid w:val="00ED2A39"/>
    <w:rsid w:val="00ED2BE3"/>
    <w:rsid w:val="00ED2DFB"/>
    <w:rsid w:val="00ED3123"/>
    <w:rsid w:val="00ED3787"/>
    <w:rsid w:val="00ED3A89"/>
    <w:rsid w:val="00ED3E43"/>
    <w:rsid w:val="00ED4810"/>
    <w:rsid w:val="00ED4946"/>
    <w:rsid w:val="00ED5CFF"/>
    <w:rsid w:val="00ED6232"/>
    <w:rsid w:val="00ED65AC"/>
    <w:rsid w:val="00ED6CCB"/>
    <w:rsid w:val="00ED6DD1"/>
    <w:rsid w:val="00EE0354"/>
    <w:rsid w:val="00EE0827"/>
    <w:rsid w:val="00EE1430"/>
    <w:rsid w:val="00EE2CAF"/>
    <w:rsid w:val="00EE3F07"/>
    <w:rsid w:val="00EE45FE"/>
    <w:rsid w:val="00EE487C"/>
    <w:rsid w:val="00EE4BD0"/>
    <w:rsid w:val="00EE4C70"/>
    <w:rsid w:val="00EE50AA"/>
    <w:rsid w:val="00EE5E08"/>
    <w:rsid w:val="00EE7809"/>
    <w:rsid w:val="00EE7C0A"/>
    <w:rsid w:val="00EE7FC3"/>
    <w:rsid w:val="00EF09D9"/>
    <w:rsid w:val="00EF33AB"/>
    <w:rsid w:val="00EF4532"/>
    <w:rsid w:val="00EF5405"/>
    <w:rsid w:val="00EF5515"/>
    <w:rsid w:val="00EF645E"/>
    <w:rsid w:val="00EF6726"/>
    <w:rsid w:val="00EF71AD"/>
    <w:rsid w:val="00F00417"/>
    <w:rsid w:val="00F015B9"/>
    <w:rsid w:val="00F017B6"/>
    <w:rsid w:val="00F01B63"/>
    <w:rsid w:val="00F02C9F"/>
    <w:rsid w:val="00F02F4A"/>
    <w:rsid w:val="00F047F1"/>
    <w:rsid w:val="00F06E07"/>
    <w:rsid w:val="00F073BD"/>
    <w:rsid w:val="00F112B2"/>
    <w:rsid w:val="00F11923"/>
    <w:rsid w:val="00F12F2D"/>
    <w:rsid w:val="00F134F9"/>
    <w:rsid w:val="00F1387C"/>
    <w:rsid w:val="00F138A6"/>
    <w:rsid w:val="00F139CB"/>
    <w:rsid w:val="00F14923"/>
    <w:rsid w:val="00F1519B"/>
    <w:rsid w:val="00F15C77"/>
    <w:rsid w:val="00F16228"/>
    <w:rsid w:val="00F164E4"/>
    <w:rsid w:val="00F16683"/>
    <w:rsid w:val="00F170E3"/>
    <w:rsid w:val="00F17C74"/>
    <w:rsid w:val="00F2001A"/>
    <w:rsid w:val="00F20087"/>
    <w:rsid w:val="00F2016E"/>
    <w:rsid w:val="00F2241A"/>
    <w:rsid w:val="00F228C4"/>
    <w:rsid w:val="00F233DD"/>
    <w:rsid w:val="00F234EC"/>
    <w:rsid w:val="00F23775"/>
    <w:rsid w:val="00F25192"/>
    <w:rsid w:val="00F2543D"/>
    <w:rsid w:val="00F25805"/>
    <w:rsid w:val="00F25E5F"/>
    <w:rsid w:val="00F265DE"/>
    <w:rsid w:val="00F272A4"/>
    <w:rsid w:val="00F31A31"/>
    <w:rsid w:val="00F31CB0"/>
    <w:rsid w:val="00F31DBE"/>
    <w:rsid w:val="00F327AF"/>
    <w:rsid w:val="00F32ABE"/>
    <w:rsid w:val="00F32BD7"/>
    <w:rsid w:val="00F34578"/>
    <w:rsid w:val="00F3470D"/>
    <w:rsid w:val="00F351D8"/>
    <w:rsid w:val="00F35B1E"/>
    <w:rsid w:val="00F3614A"/>
    <w:rsid w:val="00F36CD2"/>
    <w:rsid w:val="00F37CCC"/>
    <w:rsid w:val="00F40450"/>
    <w:rsid w:val="00F41944"/>
    <w:rsid w:val="00F4234E"/>
    <w:rsid w:val="00F4248E"/>
    <w:rsid w:val="00F42DC7"/>
    <w:rsid w:val="00F43073"/>
    <w:rsid w:val="00F439D7"/>
    <w:rsid w:val="00F43ADE"/>
    <w:rsid w:val="00F43EC8"/>
    <w:rsid w:val="00F43F09"/>
    <w:rsid w:val="00F4477D"/>
    <w:rsid w:val="00F44914"/>
    <w:rsid w:val="00F4508A"/>
    <w:rsid w:val="00F45ADF"/>
    <w:rsid w:val="00F45CEA"/>
    <w:rsid w:val="00F45F7F"/>
    <w:rsid w:val="00F46317"/>
    <w:rsid w:val="00F4656C"/>
    <w:rsid w:val="00F469C0"/>
    <w:rsid w:val="00F46BDF"/>
    <w:rsid w:val="00F473D9"/>
    <w:rsid w:val="00F47401"/>
    <w:rsid w:val="00F47AD5"/>
    <w:rsid w:val="00F50791"/>
    <w:rsid w:val="00F50A4D"/>
    <w:rsid w:val="00F50E21"/>
    <w:rsid w:val="00F51196"/>
    <w:rsid w:val="00F541DC"/>
    <w:rsid w:val="00F54387"/>
    <w:rsid w:val="00F54417"/>
    <w:rsid w:val="00F549C3"/>
    <w:rsid w:val="00F54E38"/>
    <w:rsid w:val="00F55872"/>
    <w:rsid w:val="00F5648C"/>
    <w:rsid w:val="00F56CF8"/>
    <w:rsid w:val="00F60791"/>
    <w:rsid w:val="00F6079D"/>
    <w:rsid w:val="00F60BAA"/>
    <w:rsid w:val="00F61A9E"/>
    <w:rsid w:val="00F6238B"/>
    <w:rsid w:val="00F62A4B"/>
    <w:rsid w:val="00F64390"/>
    <w:rsid w:val="00F6454E"/>
    <w:rsid w:val="00F64E73"/>
    <w:rsid w:val="00F655F8"/>
    <w:rsid w:val="00F660BD"/>
    <w:rsid w:val="00F66D0F"/>
    <w:rsid w:val="00F67375"/>
    <w:rsid w:val="00F675AD"/>
    <w:rsid w:val="00F70DF0"/>
    <w:rsid w:val="00F713DB"/>
    <w:rsid w:val="00F717C5"/>
    <w:rsid w:val="00F718FE"/>
    <w:rsid w:val="00F71A2D"/>
    <w:rsid w:val="00F724ED"/>
    <w:rsid w:val="00F72CB7"/>
    <w:rsid w:val="00F7327D"/>
    <w:rsid w:val="00F73541"/>
    <w:rsid w:val="00F73F95"/>
    <w:rsid w:val="00F7495E"/>
    <w:rsid w:val="00F75A2D"/>
    <w:rsid w:val="00F75B8D"/>
    <w:rsid w:val="00F7674B"/>
    <w:rsid w:val="00F76EEB"/>
    <w:rsid w:val="00F772CD"/>
    <w:rsid w:val="00F77538"/>
    <w:rsid w:val="00F77D0E"/>
    <w:rsid w:val="00F80191"/>
    <w:rsid w:val="00F8025F"/>
    <w:rsid w:val="00F811B5"/>
    <w:rsid w:val="00F81D21"/>
    <w:rsid w:val="00F8209B"/>
    <w:rsid w:val="00F82659"/>
    <w:rsid w:val="00F83375"/>
    <w:rsid w:val="00F83743"/>
    <w:rsid w:val="00F83A8A"/>
    <w:rsid w:val="00F83E32"/>
    <w:rsid w:val="00F84A70"/>
    <w:rsid w:val="00F84AD0"/>
    <w:rsid w:val="00F84E5A"/>
    <w:rsid w:val="00F8611A"/>
    <w:rsid w:val="00F86980"/>
    <w:rsid w:val="00F86A1C"/>
    <w:rsid w:val="00F86FB9"/>
    <w:rsid w:val="00F87234"/>
    <w:rsid w:val="00F914CD"/>
    <w:rsid w:val="00F91DF5"/>
    <w:rsid w:val="00F92012"/>
    <w:rsid w:val="00F93413"/>
    <w:rsid w:val="00F936E8"/>
    <w:rsid w:val="00F939EE"/>
    <w:rsid w:val="00F94B1F"/>
    <w:rsid w:val="00F9525E"/>
    <w:rsid w:val="00F957F4"/>
    <w:rsid w:val="00F9611A"/>
    <w:rsid w:val="00F978D6"/>
    <w:rsid w:val="00F97A8A"/>
    <w:rsid w:val="00F97D1F"/>
    <w:rsid w:val="00FA1493"/>
    <w:rsid w:val="00FA1805"/>
    <w:rsid w:val="00FA2365"/>
    <w:rsid w:val="00FA2AC1"/>
    <w:rsid w:val="00FA2C4D"/>
    <w:rsid w:val="00FA3129"/>
    <w:rsid w:val="00FA32A9"/>
    <w:rsid w:val="00FA363D"/>
    <w:rsid w:val="00FA4E0E"/>
    <w:rsid w:val="00FA5F0C"/>
    <w:rsid w:val="00FA71D5"/>
    <w:rsid w:val="00FA7292"/>
    <w:rsid w:val="00FA72CA"/>
    <w:rsid w:val="00FA7C78"/>
    <w:rsid w:val="00FB0E7A"/>
    <w:rsid w:val="00FB1277"/>
    <w:rsid w:val="00FB179E"/>
    <w:rsid w:val="00FB1F23"/>
    <w:rsid w:val="00FB226F"/>
    <w:rsid w:val="00FB232E"/>
    <w:rsid w:val="00FB2747"/>
    <w:rsid w:val="00FB2CC1"/>
    <w:rsid w:val="00FB3256"/>
    <w:rsid w:val="00FB42CC"/>
    <w:rsid w:val="00FB4A9B"/>
    <w:rsid w:val="00FB5A50"/>
    <w:rsid w:val="00FB620F"/>
    <w:rsid w:val="00FB6401"/>
    <w:rsid w:val="00FB68A9"/>
    <w:rsid w:val="00FB69B1"/>
    <w:rsid w:val="00FB7072"/>
    <w:rsid w:val="00FB796A"/>
    <w:rsid w:val="00FC00BC"/>
    <w:rsid w:val="00FC0742"/>
    <w:rsid w:val="00FC2646"/>
    <w:rsid w:val="00FC3D1B"/>
    <w:rsid w:val="00FC491D"/>
    <w:rsid w:val="00FC527D"/>
    <w:rsid w:val="00FC5EA5"/>
    <w:rsid w:val="00FC6096"/>
    <w:rsid w:val="00FC6457"/>
    <w:rsid w:val="00FC6AFB"/>
    <w:rsid w:val="00FD0A7A"/>
    <w:rsid w:val="00FD1650"/>
    <w:rsid w:val="00FD199D"/>
    <w:rsid w:val="00FD19ED"/>
    <w:rsid w:val="00FD1B71"/>
    <w:rsid w:val="00FD3D60"/>
    <w:rsid w:val="00FD4A03"/>
    <w:rsid w:val="00FD5D2B"/>
    <w:rsid w:val="00FD6017"/>
    <w:rsid w:val="00FD6142"/>
    <w:rsid w:val="00FD693C"/>
    <w:rsid w:val="00FD6D22"/>
    <w:rsid w:val="00FD72DE"/>
    <w:rsid w:val="00FE04DD"/>
    <w:rsid w:val="00FE07B0"/>
    <w:rsid w:val="00FE2BC2"/>
    <w:rsid w:val="00FE38B1"/>
    <w:rsid w:val="00FE3A87"/>
    <w:rsid w:val="00FE44A5"/>
    <w:rsid w:val="00FE514A"/>
    <w:rsid w:val="00FE56EE"/>
    <w:rsid w:val="00FE6092"/>
    <w:rsid w:val="00FE62A4"/>
    <w:rsid w:val="00FE6661"/>
    <w:rsid w:val="00FE7066"/>
    <w:rsid w:val="00FE72A6"/>
    <w:rsid w:val="00FE76AA"/>
    <w:rsid w:val="00FE7871"/>
    <w:rsid w:val="00FF0725"/>
    <w:rsid w:val="00FF07F1"/>
    <w:rsid w:val="00FF14A1"/>
    <w:rsid w:val="00FF27BD"/>
    <w:rsid w:val="00FF29D6"/>
    <w:rsid w:val="00FF34DD"/>
    <w:rsid w:val="00FF3735"/>
    <w:rsid w:val="00FF385B"/>
    <w:rsid w:val="00FF4B9A"/>
    <w:rsid w:val="00FF5287"/>
    <w:rsid w:val="00FF52F2"/>
    <w:rsid w:val="00FF65A6"/>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7F"/>
    <w:pPr>
      <w:spacing w:line="480" w:lineRule="auto"/>
    </w:pPr>
    <w:rPr>
      <w:sz w:val="24"/>
      <w:szCs w:val="22"/>
    </w:rPr>
  </w:style>
  <w:style w:type="paragraph" w:styleId="Heading1">
    <w:name w:val="heading 1"/>
    <w:basedOn w:val="Normal"/>
    <w:next w:val="Normal"/>
    <w:link w:val="Heading1Char"/>
    <w:autoRedefine/>
    <w:uiPriority w:val="9"/>
    <w:qFormat/>
    <w:rsid w:val="00F9525E"/>
    <w:pPr>
      <w:keepNext/>
      <w:keepLines/>
      <w:spacing w:before="480"/>
      <w:jc w:val="center"/>
      <w:outlineLvl w:val="0"/>
    </w:pPr>
    <w:rPr>
      <w:rFonts w:asciiTheme="majorBidi" w:eastAsiaTheme="majorEastAsia" w:hAnsiTheme="majorBidi" w:cstheme="majorBidi"/>
      <w:b/>
      <w:bCs/>
      <w:szCs w:val="28"/>
    </w:rPr>
  </w:style>
  <w:style w:type="paragraph" w:styleId="Heading2">
    <w:name w:val="heading 2"/>
    <w:basedOn w:val="Normal"/>
    <w:next w:val="Normal"/>
    <w:link w:val="Heading2Char"/>
    <w:uiPriority w:val="99"/>
    <w:unhideWhenUsed/>
    <w:qFormat/>
    <w:rsid w:val="00841725"/>
    <w:pPr>
      <w:keepNext/>
      <w:keepLines/>
      <w:spacing w:before="200"/>
      <w:outlineLvl w:val="1"/>
    </w:pPr>
    <w:rPr>
      <w:rFonts w:asciiTheme="majorBidi" w:eastAsiaTheme="majorEastAsia" w:hAnsiTheme="majorBidi" w:cstheme="majorBidi"/>
      <w:b/>
      <w:bCs/>
      <w:szCs w:val="26"/>
    </w:rPr>
  </w:style>
  <w:style w:type="paragraph" w:styleId="Heading3">
    <w:name w:val="heading 3"/>
    <w:basedOn w:val="Normal"/>
    <w:next w:val="Normal"/>
    <w:link w:val="Heading3Char"/>
    <w:uiPriority w:val="99"/>
    <w:unhideWhenUsed/>
    <w:qFormat/>
    <w:rsid w:val="00841725"/>
    <w:pPr>
      <w:keepNext/>
      <w:keepLines/>
      <w:spacing w:before="200"/>
      <w:ind w:left="720"/>
      <w:outlineLvl w:val="2"/>
    </w:pPr>
    <w:rPr>
      <w:rFonts w:asciiTheme="majorBidi" w:eastAsiaTheme="majorEastAsia" w:hAnsiTheme="majorBidi" w:cstheme="majorBidi"/>
      <w:b/>
      <w:bCs/>
      <w:i/>
    </w:rPr>
  </w:style>
  <w:style w:type="paragraph" w:styleId="Heading4">
    <w:name w:val="heading 4"/>
    <w:basedOn w:val="Normal"/>
    <w:next w:val="Normal"/>
    <w:link w:val="Heading4Char"/>
    <w:uiPriority w:val="9"/>
    <w:unhideWhenUsed/>
    <w:qFormat/>
    <w:rsid w:val="004679AC"/>
    <w:pPr>
      <w:keepNext/>
      <w:keepLines/>
      <w:spacing w:before="200"/>
      <w:ind w:left="7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AD"/>
    <w:rPr>
      <w:rFonts w:ascii="Tahoma" w:hAnsi="Tahoma" w:cs="Tahoma"/>
      <w:sz w:val="16"/>
      <w:szCs w:val="16"/>
    </w:rPr>
  </w:style>
  <w:style w:type="character" w:customStyle="1" w:styleId="BalloonTextChar">
    <w:name w:val="Balloon Text Char"/>
    <w:link w:val="BalloonText"/>
    <w:uiPriority w:val="99"/>
    <w:semiHidden/>
    <w:rsid w:val="00EF71AD"/>
    <w:rPr>
      <w:rFonts w:ascii="Tahoma" w:hAnsi="Tahoma" w:cs="Tahoma"/>
      <w:sz w:val="16"/>
      <w:szCs w:val="16"/>
    </w:rPr>
  </w:style>
  <w:style w:type="table" w:styleId="TableGrid">
    <w:name w:val="Table Grid"/>
    <w:basedOn w:val="TableNormal"/>
    <w:uiPriority w:val="59"/>
    <w:rsid w:val="00EF71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525E"/>
    <w:rPr>
      <w:rFonts w:asciiTheme="majorBidi" w:eastAsiaTheme="majorEastAsia" w:hAnsiTheme="majorBidi" w:cstheme="majorBidi"/>
      <w:b/>
      <w:bCs/>
      <w:sz w:val="24"/>
      <w:szCs w:val="28"/>
    </w:rPr>
  </w:style>
  <w:style w:type="paragraph" w:styleId="TOC1">
    <w:name w:val="toc 1"/>
    <w:basedOn w:val="Normal"/>
    <w:next w:val="Normal"/>
    <w:autoRedefine/>
    <w:uiPriority w:val="39"/>
    <w:unhideWhenUsed/>
    <w:rsid w:val="003D7C73"/>
    <w:pPr>
      <w:spacing w:after="100" w:line="240" w:lineRule="auto"/>
    </w:pPr>
  </w:style>
  <w:style w:type="paragraph" w:styleId="TOC2">
    <w:name w:val="toc 2"/>
    <w:basedOn w:val="Normal"/>
    <w:next w:val="Normal"/>
    <w:autoRedefine/>
    <w:uiPriority w:val="39"/>
    <w:unhideWhenUsed/>
    <w:rsid w:val="003D7C73"/>
    <w:pPr>
      <w:spacing w:after="100" w:line="240" w:lineRule="auto"/>
      <w:ind w:left="240"/>
    </w:pPr>
  </w:style>
  <w:style w:type="paragraph" w:styleId="TOC3">
    <w:name w:val="toc 3"/>
    <w:basedOn w:val="Normal"/>
    <w:next w:val="Normal"/>
    <w:autoRedefine/>
    <w:uiPriority w:val="39"/>
    <w:unhideWhenUsed/>
    <w:rsid w:val="003D7C73"/>
    <w:pPr>
      <w:spacing w:after="100" w:line="240" w:lineRule="auto"/>
      <w:ind w:left="480"/>
    </w:pPr>
  </w:style>
  <w:style w:type="character" w:customStyle="1" w:styleId="Heading2Char">
    <w:name w:val="Heading 2 Char"/>
    <w:basedOn w:val="DefaultParagraphFont"/>
    <w:link w:val="Heading2"/>
    <w:uiPriority w:val="9"/>
    <w:rsid w:val="00841725"/>
    <w:rPr>
      <w:rFonts w:asciiTheme="majorBidi" w:eastAsiaTheme="majorEastAsia" w:hAnsiTheme="majorBidi" w:cstheme="majorBidi"/>
      <w:b/>
      <w:bCs/>
      <w:sz w:val="24"/>
      <w:szCs w:val="26"/>
    </w:rPr>
  </w:style>
  <w:style w:type="character" w:styleId="Hyperlink">
    <w:name w:val="Hyperlink"/>
    <w:basedOn w:val="DefaultParagraphFont"/>
    <w:uiPriority w:val="99"/>
    <w:unhideWhenUsed/>
    <w:rsid w:val="003D7C73"/>
    <w:rPr>
      <w:color w:val="0000FF" w:themeColor="hyperlink"/>
      <w:u w:val="single"/>
    </w:rPr>
  </w:style>
  <w:style w:type="character" w:customStyle="1" w:styleId="Heading3Char">
    <w:name w:val="Heading 3 Char"/>
    <w:basedOn w:val="DefaultParagraphFont"/>
    <w:link w:val="Heading3"/>
    <w:uiPriority w:val="9"/>
    <w:rsid w:val="00841725"/>
    <w:rPr>
      <w:rFonts w:asciiTheme="majorBidi" w:eastAsiaTheme="majorEastAsia" w:hAnsiTheme="majorBidi" w:cstheme="majorBidi"/>
      <w:b/>
      <w:bCs/>
      <w:i/>
      <w:sz w:val="24"/>
      <w:szCs w:val="22"/>
    </w:rPr>
  </w:style>
  <w:style w:type="paragraph" w:styleId="Header">
    <w:name w:val="header"/>
    <w:basedOn w:val="Normal"/>
    <w:link w:val="HeaderChar"/>
    <w:uiPriority w:val="99"/>
    <w:unhideWhenUsed/>
    <w:rsid w:val="009A4A65"/>
    <w:pPr>
      <w:tabs>
        <w:tab w:val="center" w:pos="4680"/>
        <w:tab w:val="right" w:pos="9360"/>
      </w:tabs>
      <w:spacing w:line="240" w:lineRule="auto"/>
    </w:pPr>
  </w:style>
  <w:style w:type="character" w:customStyle="1" w:styleId="HeaderChar">
    <w:name w:val="Header Char"/>
    <w:basedOn w:val="DefaultParagraphFont"/>
    <w:link w:val="Header"/>
    <w:uiPriority w:val="99"/>
    <w:rsid w:val="009A4A65"/>
    <w:rPr>
      <w:sz w:val="24"/>
      <w:szCs w:val="22"/>
    </w:rPr>
  </w:style>
  <w:style w:type="paragraph" w:styleId="Footer">
    <w:name w:val="footer"/>
    <w:basedOn w:val="Normal"/>
    <w:link w:val="FooterChar"/>
    <w:uiPriority w:val="99"/>
    <w:unhideWhenUsed/>
    <w:rsid w:val="009A4A65"/>
    <w:pPr>
      <w:tabs>
        <w:tab w:val="center" w:pos="4680"/>
        <w:tab w:val="right" w:pos="9360"/>
      </w:tabs>
      <w:spacing w:line="240" w:lineRule="auto"/>
    </w:pPr>
  </w:style>
  <w:style w:type="character" w:customStyle="1" w:styleId="FooterChar">
    <w:name w:val="Footer Char"/>
    <w:basedOn w:val="DefaultParagraphFont"/>
    <w:link w:val="Footer"/>
    <w:uiPriority w:val="99"/>
    <w:rsid w:val="009A4A65"/>
    <w:rPr>
      <w:sz w:val="24"/>
      <w:szCs w:val="22"/>
    </w:rPr>
  </w:style>
  <w:style w:type="character" w:customStyle="1" w:styleId="Heading4Char">
    <w:name w:val="Heading 4 Char"/>
    <w:basedOn w:val="DefaultParagraphFont"/>
    <w:link w:val="Heading4"/>
    <w:uiPriority w:val="9"/>
    <w:rsid w:val="004679AC"/>
    <w:rPr>
      <w:rFonts w:eastAsiaTheme="majorEastAsia" w:cstheme="majorBidi"/>
      <w:b/>
      <w:bCs/>
      <w:i/>
      <w:iCs/>
      <w:sz w:val="24"/>
      <w:szCs w:val="22"/>
    </w:rPr>
  </w:style>
  <w:style w:type="paragraph" w:styleId="ListParagraph">
    <w:name w:val="List Paragraph"/>
    <w:basedOn w:val="Normal"/>
    <w:uiPriority w:val="34"/>
    <w:qFormat/>
    <w:rsid w:val="00C60E42"/>
    <w:pPr>
      <w:ind w:left="720"/>
      <w:contextualSpacing/>
    </w:pPr>
  </w:style>
  <w:style w:type="paragraph" w:customStyle="1" w:styleId="body-paragraph1">
    <w:name w:val="body-paragraph1"/>
    <w:basedOn w:val="Normal"/>
    <w:rsid w:val="00572C97"/>
    <w:pPr>
      <w:spacing w:before="100" w:beforeAutospacing="1" w:after="100" w:afterAutospacing="1" w:line="240" w:lineRule="auto"/>
      <w:ind w:left="2220"/>
    </w:pPr>
    <w:rPr>
      <w:rFonts w:eastAsia="Times New Roman"/>
      <w:szCs w:val="24"/>
    </w:rPr>
  </w:style>
  <w:style w:type="character" w:customStyle="1" w:styleId="apple-converted-space">
    <w:name w:val="apple-converted-space"/>
    <w:basedOn w:val="DefaultParagraphFont"/>
    <w:rsid w:val="00EA534C"/>
  </w:style>
  <w:style w:type="paragraph" w:customStyle="1" w:styleId="notranslate">
    <w:name w:val="notranslate"/>
    <w:basedOn w:val="Normal"/>
    <w:rsid w:val="0085276E"/>
    <w:pPr>
      <w:spacing w:before="100" w:beforeAutospacing="1" w:after="100" w:afterAutospacing="1" w:line="240" w:lineRule="auto"/>
    </w:pPr>
    <w:rPr>
      <w:rFonts w:eastAsia="Times New Roman"/>
      <w:szCs w:val="24"/>
    </w:rPr>
  </w:style>
  <w:style w:type="paragraph" w:customStyle="1" w:styleId="tacreatedat">
    <w:name w:val="ta_createdat"/>
    <w:basedOn w:val="Normal"/>
    <w:rsid w:val="0085276E"/>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7F"/>
    <w:pPr>
      <w:spacing w:line="480" w:lineRule="auto"/>
    </w:pPr>
    <w:rPr>
      <w:sz w:val="24"/>
      <w:szCs w:val="22"/>
    </w:rPr>
  </w:style>
  <w:style w:type="paragraph" w:styleId="Heading1">
    <w:name w:val="heading 1"/>
    <w:basedOn w:val="Normal"/>
    <w:next w:val="Normal"/>
    <w:link w:val="Heading1Char"/>
    <w:autoRedefine/>
    <w:uiPriority w:val="9"/>
    <w:qFormat/>
    <w:rsid w:val="00F9525E"/>
    <w:pPr>
      <w:keepNext/>
      <w:keepLines/>
      <w:spacing w:before="480"/>
      <w:jc w:val="center"/>
      <w:outlineLvl w:val="0"/>
    </w:pPr>
    <w:rPr>
      <w:rFonts w:asciiTheme="majorBidi" w:eastAsiaTheme="majorEastAsia" w:hAnsiTheme="majorBidi" w:cstheme="majorBidi"/>
      <w:b/>
      <w:bCs/>
      <w:szCs w:val="28"/>
    </w:rPr>
  </w:style>
  <w:style w:type="paragraph" w:styleId="Heading2">
    <w:name w:val="heading 2"/>
    <w:basedOn w:val="Normal"/>
    <w:next w:val="Normal"/>
    <w:link w:val="Heading2Char"/>
    <w:uiPriority w:val="99"/>
    <w:unhideWhenUsed/>
    <w:qFormat/>
    <w:rsid w:val="00841725"/>
    <w:pPr>
      <w:keepNext/>
      <w:keepLines/>
      <w:spacing w:before="200"/>
      <w:outlineLvl w:val="1"/>
    </w:pPr>
    <w:rPr>
      <w:rFonts w:asciiTheme="majorBidi" w:eastAsiaTheme="majorEastAsia" w:hAnsiTheme="majorBidi" w:cstheme="majorBidi"/>
      <w:b/>
      <w:bCs/>
      <w:szCs w:val="26"/>
    </w:rPr>
  </w:style>
  <w:style w:type="paragraph" w:styleId="Heading3">
    <w:name w:val="heading 3"/>
    <w:basedOn w:val="Normal"/>
    <w:next w:val="Normal"/>
    <w:link w:val="Heading3Char"/>
    <w:uiPriority w:val="99"/>
    <w:unhideWhenUsed/>
    <w:qFormat/>
    <w:rsid w:val="00841725"/>
    <w:pPr>
      <w:keepNext/>
      <w:keepLines/>
      <w:spacing w:before="200"/>
      <w:ind w:left="720"/>
      <w:outlineLvl w:val="2"/>
    </w:pPr>
    <w:rPr>
      <w:rFonts w:asciiTheme="majorBidi" w:eastAsiaTheme="majorEastAsia" w:hAnsiTheme="majorBidi" w:cstheme="majorBidi"/>
      <w:b/>
      <w:bCs/>
      <w:i/>
    </w:rPr>
  </w:style>
  <w:style w:type="paragraph" w:styleId="Heading4">
    <w:name w:val="heading 4"/>
    <w:basedOn w:val="Normal"/>
    <w:next w:val="Normal"/>
    <w:link w:val="Heading4Char"/>
    <w:uiPriority w:val="9"/>
    <w:unhideWhenUsed/>
    <w:qFormat/>
    <w:rsid w:val="004679AC"/>
    <w:pPr>
      <w:keepNext/>
      <w:keepLines/>
      <w:spacing w:before="200"/>
      <w:ind w:left="7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AD"/>
    <w:rPr>
      <w:rFonts w:ascii="Tahoma" w:hAnsi="Tahoma" w:cs="Tahoma"/>
      <w:sz w:val="16"/>
      <w:szCs w:val="16"/>
    </w:rPr>
  </w:style>
  <w:style w:type="character" w:customStyle="1" w:styleId="BalloonTextChar">
    <w:name w:val="Balloon Text Char"/>
    <w:link w:val="BalloonText"/>
    <w:uiPriority w:val="99"/>
    <w:semiHidden/>
    <w:rsid w:val="00EF71AD"/>
    <w:rPr>
      <w:rFonts w:ascii="Tahoma" w:hAnsi="Tahoma" w:cs="Tahoma"/>
      <w:sz w:val="16"/>
      <w:szCs w:val="16"/>
    </w:rPr>
  </w:style>
  <w:style w:type="table" w:styleId="TableGrid">
    <w:name w:val="Table Grid"/>
    <w:basedOn w:val="TableNormal"/>
    <w:uiPriority w:val="59"/>
    <w:rsid w:val="00EF71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525E"/>
    <w:rPr>
      <w:rFonts w:asciiTheme="majorBidi" w:eastAsiaTheme="majorEastAsia" w:hAnsiTheme="majorBidi" w:cstheme="majorBidi"/>
      <w:b/>
      <w:bCs/>
      <w:sz w:val="24"/>
      <w:szCs w:val="28"/>
    </w:rPr>
  </w:style>
  <w:style w:type="paragraph" w:styleId="TOC1">
    <w:name w:val="toc 1"/>
    <w:basedOn w:val="Normal"/>
    <w:next w:val="Normal"/>
    <w:autoRedefine/>
    <w:uiPriority w:val="39"/>
    <w:unhideWhenUsed/>
    <w:rsid w:val="003D7C73"/>
    <w:pPr>
      <w:spacing w:after="100" w:line="240" w:lineRule="auto"/>
    </w:pPr>
  </w:style>
  <w:style w:type="paragraph" w:styleId="TOC2">
    <w:name w:val="toc 2"/>
    <w:basedOn w:val="Normal"/>
    <w:next w:val="Normal"/>
    <w:autoRedefine/>
    <w:uiPriority w:val="39"/>
    <w:unhideWhenUsed/>
    <w:rsid w:val="003D7C73"/>
    <w:pPr>
      <w:spacing w:after="100" w:line="240" w:lineRule="auto"/>
      <w:ind w:left="240"/>
    </w:pPr>
  </w:style>
  <w:style w:type="paragraph" w:styleId="TOC3">
    <w:name w:val="toc 3"/>
    <w:basedOn w:val="Normal"/>
    <w:next w:val="Normal"/>
    <w:autoRedefine/>
    <w:uiPriority w:val="39"/>
    <w:unhideWhenUsed/>
    <w:rsid w:val="003D7C73"/>
    <w:pPr>
      <w:spacing w:after="100" w:line="240" w:lineRule="auto"/>
      <w:ind w:left="480"/>
    </w:pPr>
  </w:style>
  <w:style w:type="character" w:customStyle="1" w:styleId="Heading2Char">
    <w:name w:val="Heading 2 Char"/>
    <w:basedOn w:val="DefaultParagraphFont"/>
    <w:link w:val="Heading2"/>
    <w:uiPriority w:val="9"/>
    <w:rsid w:val="00841725"/>
    <w:rPr>
      <w:rFonts w:asciiTheme="majorBidi" w:eastAsiaTheme="majorEastAsia" w:hAnsiTheme="majorBidi" w:cstheme="majorBidi"/>
      <w:b/>
      <w:bCs/>
      <w:sz w:val="24"/>
      <w:szCs w:val="26"/>
    </w:rPr>
  </w:style>
  <w:style w:type="character" w:styleId="Hyperlink">
    <w:name w:val="Hyperlink"/>
    <w:basedOn w:val="DefaultParagraphFont"/>
    <w:uiPriority w:val="99"/>
    <w:unhideWhenUsed/>
    <w:rsid w:val="003D7C73"/>
    <w:rPr>
      <w:color w:val="0000FF" w:themeColor="hyperlink"/>
      <w:u w:val="single"/>
    </w:rPr>
  </w:style>
  <w:style w:type="character" w:customStyle="1" w:styleId="Heading3Char">
    <w:name w:val="Heading 3 Char"/>
    <w:basedOn w:val="DefaultParagraphFont"/>
    <w:link w:val="Heading3"/>
    <w:uiPriority w:val="9"/>
    <w:rsid w:val="00841725"/>
    <w:rPr>
      <w:rFonts w:asciiTheme="majorBidi" w:eastAsiaTheme="majorEastAsia" w:hAnsiTheme="majorBidi" w:cstheme="majorBidi"/>
      <w:b/>
      <w:bCs/>
      <w:i/>
      <w:sz w:val="24"/>
      <w:szCs w:val="22"/>
    </w:rPr>
  </w:style>
  <w:style w:type="paragraph" w:styleId="Header">
    <w:name w:val="header"/>
    <w:basedOn w:val="Normal"/>
    <w:link w:val="HeaderChar"/>
    <w:uiPriority w:val="99"/>
    <w:unhideWhenUsed/>
    <w:rsid w:val="009A4A65"/>
    <w:pPr>
      <w:tabs>
        <w:tab w:val="center" w:pos="4680"/>
        <w:tab w:val="right" w:pos="9360"/>
      </w:tabs>
      <w:spacing w:line="240" w:lineRule="auto"/>
    </w:pPr>
  </w:style>
  <w:style w:type="character" w:customStyle="1" w:styleId="HeaderChar">
    <w:name w:val="Header Char"/>
    <w:basedOn w:val="DefaultParagraphFont"/>
    <w:link w:val="Header"/>
    <w:uiPriority w:val="99"/>
    <w:rsid w:val="009A4A65"/>
    <w:rPr>
      <w:sz w:val="24"/>
      <w:szCs w:val="22"/>
    </w:rPr>
  </w:style>
  <w:style w:type="paragraph" w:styleId="Footer">
    <w:name w:val="footer"/>
    <w:basedOn w:val="Normal"/>
    <w:link w:val="FooterChar"/>
    <w:uiPriority w:val="99"/>
    <w:unhideWhenUsed/>
    <w:rsid w:val="009A4A65"/>
    <w:pPr>
      <w:tabs>
        <w:tab w:val="center" w:pos="4680"/>
        <w:tab w:val="right" w:pos="9360"/>
      </w:tabs>
      <w:spacing w:line="240" w:lineRule="auto"/>
    </w:pPr>
  </w:style>
  <w:style w:type="character" w:customStyle="1" w:styleId="FooterChar">
    <w:name w:val="Footer Char"/>
    <w:basedOn w:val="DefaultParagraphFont"/>
    <w:link w:val="Footer"/>
    <w:uiPriority w:val="99"/>
    <w:rsid w:val="009A4A65"/>
    <w:rPr>
      <w:sz w:val="24"/>
      <w:szCs w:val="22"/>
    </w:rPr>
  </w:style>
  <w:style w:type="character" w:customStyle="1" w:styleId="Heading4Char">
    <w:name w:val="Heading 4 Char"/>
    <w:basedOn w:val="DefaultParagraphFont"/>
    <w:link w:val="Heading4"/>
    <w:uiPriority w:val="9"/>
    <w:rsid w:val="004679AC"/>
    <w:rPr>
      <w:rFonts w:eastAsiaTheme="majorEastAsia" w:cstheme="majorBidi"/>
      <w:b/>
      <w:bCs/>
      <w:i/>
      <w:iCs/>
      <w:sz w:val="24"/>
      <w:szCs w:val="22"/>
    </w:rPr>
  </w:style>
  <w:style w:type="paragraph" w:styleId="ListParagraph">
    <w:name w:val="List Paragraph"/>
    <w:basedOn w:val="Normal"/>
    <w:uiPriority w:val="34"/>
    <w:qFormat/>
    <w:rsid w:val="00C60E42"/>
    <w:pPr>
      <w:ind w:left="720"/>
      <w:contextualSpacing/>
    </w:pPr>
  </w:style>
  <w:style w:type="paragraph" w:customStyle="1" w:styleId="body-paragraph1">
    <w:name w:val="body-paragraph1"/>
    <w:basedOn w:val="Normal"/>
    <w:rsid w:val="00572C97"/>
    <w:pPr>
      <w:spacing w:before="100" w:beforeAutospacing="1" w:after="100" w:afterAutospacing="1" w:line="240" w:lineRule="auto"/>
      <w:ind w:left="2220"/>
    </w:pPr>
    <w:rPr>
      <w:rFonts w:eastAsia="Times New Roman"/>
      <w:szCs w:val="24"/>
    </w:rPr>
  </w:style>
  <w:style w:type="character" w:customStyle="1" w:styleId="apple-converted-space">
    <w:name w:val="apple-converted-space"/>
    <w:basedOn w:val="DefaultParagraphFont"/>
    <w:rsid w:val="00EA534C"/>
  </w:style>
  <w:style w:type="paragraph" w:customStyle="1" w:styleId="notranslate">
    <w:name w:val="notranslate"/>
    <w:basedOn w:val="Normal"/>
    <w:rsid w:val="0085276E"/>
    <w:pPr>
      <w:spacing w:before="100" w:beforeAutospacing="1" w:after="100" w:afterAutospacing="1" w:line="240" w:lineRule="auto"/>
    </w:pPr>
    <w:rPr>
      <w:rFonts w:eastAsia="Times New Roman"/>
      <w:szCs w:val="24"/>
    </w:rPr>
  </w:style>
  <w:style w:type="paragraph" w:customStyle="1" w:styleId="tacreatedat">
    <w:name w:val="ta_createdat"/>
    <w:basedOn w:val="Normal"/>
    <w:rsid w:val="0085276E"/>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3193">
      <w:bodyDiv w:val="1"/>
      <w:marLeft w:val="0"/>
      <w:marRight w:val="0"/>
      <w:marTop w:val="0"/>
      <w:marBottom w:val="0"/>
      <w:divBdr>
        <w:top w:val="none" w:sz="0" w:space="0" w:color="auto"/>
        <w:left w:val="none" w:sz="0" w:space="0" w:color="auto"/>
        <w:bottom w:val="none" w:sz="0" w:space="0" w:color="auto"/>
        <w:right w:val="none" w:sz="0" w:space="0" w:color="auto"/>
      </w:divBdr>
    </w:div>
    <w:div w:id="229076274">
      <w:bodyDiv w:val="1"/>
      <w:marLeft w:val="0"/>
      <w:marRight w:val="0"/>
      <w:marTop w:val="0"/>
      <w:marBottom w:val="0"/>
      <w:divBdr>
        <w:top w:val="none" w:sz="0" w:space="0" w:color="auto"/>
        <w:left w:val="none" w:sz="0" w:space="0" w:color="auto"/>
        <w:bottom w:val="none" w:sz="0" w:space="0" w:color="auto"/>
        <w:right w:val="none" w:sz="0" w:space="0" w:color="auto"/>
      </w:divBdr>
      <w:divsChild>
        <w:div w:id="1339193242">
          <w:marLeft w:val="0"/>
          <w:marRight w:val="0"/>
          <w:marTop w:val="0"/>
          <w:marBottom w:val="0"/>
          <w:divBdr>
            <w:top w:val="none" w:sz="0" w:space="0" w:color="auto"/>
            <w:left w:val="none" w:sz="0" w:space="0" w:color="auto"/>
            <w:bottom w:val="none" w:sz="0" w:space="0" w:color="auto"/>
            <w:right w:val="none" w:sz="0" w:space="0" w:color="auto"/>
          </w:divBdr>
          <w:divsChild>
            <w:div w:id="1052385838">
              <w:marLeft w:val="0"/>
              <w:marRight w:val="0"/>
              <w:marTop w:val="0"/>
              <w:marBottom w:val="0"/>
              <w:divBdr>
                <w:top w:val="none" w:sz="0" w:space="0" w:color="auto"/>
                <w:left w:val="none" w:sz="0" w:space="0" w:color="auto"/>
                <w:bottom w:val="none" w:sz="0" w:space="0" w:color="auto"/>
                <w:right w:val="none" w:sz="0" w:space="0" w:color="auto"/>
              </w:divBdr>
              <w:divsChild>
                <w:div w:id="695427537">
                  <w:marLeft w:val="0"/>
                  <w:marRight w:val="0"/>
                  <w:marTop w:val="0"/>
                  <w:marBottom w:val="0"/>
                  <w:divBdr>
                    <w:top w:val="none" w:sz="0" w:space="0" w:color="auto"/>
                    <w:left w:val="none" w:sz="0" w:space="0" w:color="auto"/>
                    <w:bottom w:val="none" w:sz="0" w:space="0" w:color="auto"/>
                    <w:right w:val="none" w:sz="0" w:space="0" w:color="auto"/>
                  </w:divBdr>
                  <w:divsChild>
                    <w:div w:id="1368600770">
                      <w:marLeft w:val="120"/>
                      <w:marRight w:val="0"/>
                      <w:marTop w:val="0"/>
                      <w:marBottom w:val="0"/>
                      <w:divBdr>
                        <w:top w:val="none" w:sz="0" w:space="0" w:color="auto"/>
                        <w:left w:val="none" w:sz="0" w:space="0" w:color="auto"/>
                        <w:bottom w:val="none" w:sz="0" w:space="0" w:color="auto"/>
                        <w:right w:val="none" w:sz="0" w:space="0" w:color="auto"/>
                      </w:divBdr>
                      <w:divsChild>
                        <w:div w:id="1504588722">
                          <w:marLeft w:val="0"/>
                          <w:marRight w:val="0"/>
                          <w:marTop w:val="0"/>
                          <w:marBottom w:val="0"/>
                          <w:divBdr>
                            <w:top w:val="none" w:sz="0" w:space="0" w:color="auto"/>
                            <w:left w:val="none" w:sz="0" w:space="0" w:color="auto"/>
                            <w:bottom w:val="none" w:sz="0" w:space="0" w:color="auto"/>
                            <w:right w:val="none" w:sz="0" w:space="0" w:color="auto"/>
                          </w:divBdr>
                          <w:divsChild>
                            <w:div w:id="1083718682">
                              <w:marLeft w:val="0"/>
                              <w:marRight w:val="0"/>
                              <w:marTop w:val="0"/>
                              <w:marBottom w:val="0"/>
                              <w:divBdr>
                                <w:top w:val="none" w:sz="0" w:space="0" w:color="auto"/>
                                <w:left w:val="none" w:sz="0" w:space="0" w:color="auto"/>
                                <w:bottom w:val="none" w:sz="0" w:space="0" w:color="auto"/>
                                <w:right w:val="none" w:sz="0" w:space="0" w:color="auto"/>
                              </w:divBdr>
                              <w:divsChild>
                                <w:div w:id="1170413605">
                                  <w:marLeft w:val="-225"/>
                                  <w:marRight w:val="-195"/>
                                  <w:marTop w:val="0"/>
                                  <w:marBottom w:val="75"/>
                                  <w:divBdr>
                                    <w:top w:val="none" w:sz="0" w:space="0" w:color="auto"/>
                                    <w:left w:val="none" w:sz="0" w:space="0" w:color="auto"/>
                                    <w:bottom w:val="none" w:sz="0" w:space="0" w:color="auto"/>
                                    <w:right w:val="none" w:sz="0" w:space="0" w:color="auto"/>
                                  </w:divBdr>
                                  <w:divsChild>
                                    <w:div w:id="20205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59073">
      <w:bodyDiv w:val="1"/>
      <w:marLeft w:val="0"/>
      <w:marRight w:val="0"/>
      <w:marTop w:val="0"/>
      <w:marBottom w:val="0"/>
      <w:divBdr>
        <w:top w:val="none" w:sz="0" w:space="0" w:color="auto"/>
        <w:left w:val="none" w:sz="0" w:space="0" w:color="auto"/>
        <w:bottom w:val="none" w:sz="0" w:space="0" w:color="auto"/>
        <w:right w:val="none" w:sz="0" w:space="0" w:color="auto"/>
      </w:divBdr>
    </w:div>
    <w:div w:id="510069129">
      <w:bodyDiv w:val="1"/>
      <w:marLeft w:val="0"/>
      <w:marRight w:val="0"/>
      <w:marTop w:val="0"/>
      <w:marBottom w:val="0"/>
      <w:divBdr>
        <w:top w:val="none" w:sz="0" w:space="0" w:color="auto"/>
        <w:left w:val="none" w:sz="0" w:space="0" w:color="auto"/>
        <w:bottom w:val="none" w:sz="0" w:space="0" w:color="auto"/>
        <w:right w:val="none" w:sz="0" w:space="0" w:color="auto"/>
      </w:divBdr>
    </w:div>
    <w:div w:id="584996814">
      <w:bodyDiv w:val="1"/>
      <w:marLeft w:val="0"/>
      <w:marRight w:val="0"/>
      <w:marTop w:val="0"/>
      <w:marBottom w:val="0"/>
      <w:divBdr>
        <w:top w:val="none" w:sz="0" w:space="0" w:color="auto"/>
        <w:left w:val="none" w:sz="0" w:space="0" w:color="auto"/>
        <w:bottom w:val="none" w:sz="0" w:space="0" w:color="auto"/>
        <w:right w:val="none" w:sz="0" w:space="0" w:color="auto"/>
      </w:divBdr>
    </w:div>
    <w:div w:id="608198288">
      <w:bodyDiv w:val="1"/>
      <w:marLeft w:val="0"/>
      <w:marRight w:val="0"/>
      <w:marTop w:val="0"/>
      <w:marBottom w:val="0"/>
      <w:divBdr>
        <w:top w:val="none" w:sz="0" w:space="0" w:color="auto"/>
        <w:left w:val="none" w:sz="0" w:space="0" w:color="auto"/>
        <w:bottom w:val="none" w:sz="0" w:space="0" w:color="auto"/>
        <w:right w:val="none" w:sz="0" w:space="0" w:color="auto"/>
      </w:divBdr>
    </w:div>
    <w:div w:id="894925521">
      <w:bodyDiv w:val="1"/>
      <w:marLeft w:val="0"/>
      <w:marRight w:val="0"/>
      <w:marTop w:val="0"/>
      <w:marBottom w:val="0"/>
      <w:divBdr>
        <w:top w:val="none" w:sz="0" w:space="0" w:color="auto"/>
        <w:left w:val="none" w:sz="0" w:space="0" w:color="auto"/>
        <w:bottom w:val="none" w:sz="0" w:space="0" w:color="auto"/>
        <w:right w:val="none" w:sz="0" w:space="0" w:color="auto"/>
      </w:divBdr>
    </w:div>
    <w:div w:id="904029340">
      <w:bodyDiv w:val="1"/>
      <w:marLeft w:val="0"/>
      <w:marRight w:val="0"/>
      <w:marTop w:val="0"/>
      <w:marBottom w:val="0"/>
      <w:divBdr>
        <w:top w:val="none" w:sz="0" w:space="0" w:color="auto"/>
        <w:left w:val="none" w:sz="0" w:space="0" w:color="auto"/>
        <w:bottom w:val="none" w:sz="0" w:space="0" w:color="auto"/>
        <w:right w:val="none" w:sz="0" w:space="0" w:color="auto"/>
      </w:divBdr>
    </w:div>
    <w:div w:id="960959447">
      <w:bodyDiv w:val="1"/>
      <w:marLeft w:val="0"/>
      <w:marRight w:val="0"/>
      <w:marTop w:val="0"/>
      <w:marBottom w:val="0"/>
      <w:divBdr>
        <w:top w:val="none" w:sz="0" w:space="0" w:color="auto"/>
        <w:left w:val="none" w:sz="0" w:space="0" w:color="auto"/>
        <w:bottom w:val="none" w:sz="0" w:space="0" w:color="auto"/>
        <w:right w:val="none" w:sz="0" w:space="0" w:color="auto"/>
      </w:divBdr>
    </w:div>
    <w:div w:id="1007750420">
      <w:bodyDiv w:val="1"/>
      <w:marLeft w:val="0"/>
      <w:marRight w:val="0"/>
      <w:marTop w:val="0"/>
      <w:marBottom w:val="0"/>
      <w:divBdr>
        <w:top w:val="none" w:sz="0" w:space="0" w:color="auto"/>
        <w:left w:val="none" w:sz="0" w:space="0" w:color="auto"/>
        <w:bottom w:val="none" w:sz="0" w:space="0" w:color="auto"/>
        <w:right w:val="none" w:sz="0" w:space="0" w:color="auto"/>
      </w:divBdr>
      <w:divsChild>
        <w:div w:id="1098217285">
          <w:marLeft w:val="0"/>
          <w:marRight w:val="0"/>
          <w:marTop w:val="91"/>
          <w:marBottom w:val="0"/>
          <w:divBdr>
            <w:top w:val="none" w:sz="0" w:space="0" w:color="auto"/>
            <w:left w:val="none" w:sz="0" w:space="0" w:color="auto"/>
            <w:bottom w:val="none" w:sz="0" w:space="0" w:color="auto"/>
            <w:right w:val="none" w:sz="0" w:space="0" w:color="auto"/>
          </w:divBdr>
          <w:divsChild>
            <w:div w:id="1454204363">
              <w:marLeft w:val="1932"/>
              <w:marRight w:val="128"/>
              <w:marTop w:val="0"/>
              <w:marBottom w:val="0"/>
              <w:divBdr>
                <w:top w:val="none" w:sz="0" w:space="0" w:color="auto"/>
                <w:left w:val="none" w:sz="0" w:space="0" w:color="auto"/>
                <w:bottom w:val="none" w:sz="0" w:space="0" w:color="auto"/>
                <w:right w:val="none" w:sz="0" w:space="0" w:color="auto"/>
              </w:divBdr>
              <w:divsChild>
                <w:div w:id="1647780522">
                  <w:marLeft w:val="0"/>
                  <w:marRight w:val="0"/>
                  <w:marTop w:val="0"/>
                  <w:marBottom w:val="0"/>
                  <w:divBdr>
                    <w:top w:val="none" w:sz="0" w:space="0" w:color="auto"/>
                    <w:left w:val="none" w:sz="0" w:space="0" w:color="auto"/>
                    <w:bottom w:val="none" w:sz="0" w:space="0" w:color="auto"/>
                    <w:right w:val="none" w:sz="0" w:space="0" w:color="auto"/>
                  </w:divBdr>
                  <w:divsChild>
                    <w:div w:id="1403715716">
                      <w:marLeft w:val="0"/>
                      <w:marRight w:val="0"/>
                      <w:marTop w:val="0"/>
                      <w:marBottom w:val="0"/>
                      <w:divBdr>
                        <w:top w:val="none" w:sz="0" w:space="0" w:color="auto"/>
                        <w:left w:val="none" w:sz="0" w:space="0" w:color="auto"/>
                        <w:bottom w:val="none" w:sz="0" w:space="0" w:color="auto"/>
                        <w:right w:val="none" w:sz="0" w:space="0" w:color="auto"/>
                      </w:divBdr>
                      <w:divsChild>
                        <w:div w:id="1929848657">
                          <w:marLeft w:val="0"/>
                          <w:marRight w:val="0"/>
                          <w:marTop w:val="0"/>
                          <w:marBottom w:val="0"/>
                          <w:divBdr>
                            <w:top w:val="none" w:sz="0" w:space="0" w:color="auto"/>
                            <w:left w:val="none" w:sz="0" w:space="0" w:color="auto"/>
                            <w:bottom w:val="none" w:sz="0" w:space="0" w:color="auto"/>
                            <w:right w:val="none" w:sz="0" w:space="0" w:color="auto"/>
                          </w:divBdr>
                          <w:divsChild>
                            <w:div w:id="331110649">
                              <w:marLeft w:val="0"/>
                              <w:marRight w:val="0"/>
                              <w:marTop w:val="0"/>
                              <w:marBottom w:val="0"/>
                              <w:divBdr>
                                <w:top w:val="none" w:sz="0" w:space="0" w:color="auto"/>
                                <w:left w:val="none" w:sz="0" w:space="0" w:color="auto"/>
                                <w:bottom w:val="none" w:sz="0" w:space="0" w:color="auto"/>
                                <w:right w:val="none" w:sz="0" w:space="0" w:color="auto"/>
                              </w:divBdr>
                              <w:divsChild>
                                <w:div w:id="1870292536">
                                  <w:marLeft w:val="0"/>
                                  <w:marRight w:val="0"/>
                                  <w:marTop w:val="0"/>
                                  <w:marBottom w:val="0"/>
                                  <w:divBdr>
                                    <w:top w:val="none" w:sz="0" w:space="0" w:color="auto"/>
                                    <w:left w:val="none" w:sz="0" w:space="0" w:color="auto"/>
                                    <w:bottom w:val="none" w:sz="0" w:space="0" w:color="auto"/>
                                    <w:right w:val="none" w:sz="0" w:space="0" w:color="auto"/>
                                  </w:divBdr>
                                  <w:divsChild>
                                    <w:div w:id="920211598">
                                      <w:marLeft w:val="0"/>
                                      <w:marRight w:val="0"/>
                                      <w:marTop w:val="0"/>
                                      <w:marBottom w:val="0"/>
                                      <w:divBdr>
                                        <w:top w:val="none" w:sz="0" w:space="0" w:color="auto"/>
                                        <w:left w:val="none" w:sz="0" w:space="0" w:color="auto"/>
                                        <w:bottom w:val="none" w:sz="0" w:space="0" w:color="auto"/>
                                        <w:right w:val="none" w:sz="0" w:space="0" w:color="auto"/>
                                      </w:divBdr>
                                      <w:divsChild>
                                        <w:div w:id="1343508520">
                                          <w:marLeft w:val="164"/>
                                          <w:marRight w:val="0"/>
                                          <w:marTop w:val="0"/>
                                          <w:marBottom w:val="0"/>
                                          <w:divBdr>
                                            <w:top w:val="none" w:sz="0" w:space="0" w:color="auto"/>
                                            <w:left w:val="none" w:sz="0" w:space="0" w:color="auto"/>
                                            <w:bottom w:val="none" w:sz="0" w:space="0" w:color="auto"/>
                                            <w:right w:val="none" w:sz="0" w:space="0" w:color="auto"/>
                                          </w:divBdr>
                                          <w:divsChild>
                                            <w:div w:id="7870451">
                                              <w:marLeft w:val="0"/>
                                              <w:marRight w:val="0"/>
                                              <w:marTop w:val="0"/>
                                              <w:marBottom w:val="27"/>
                                              <w:divBdr>
                                                <w:top w:val="none" w:sz="0" w:space="0" w:color="auto"/>
                                                <w:left w:val="none" w:sz="0" w:space="0" w:color="auto"/>
                                                <w:bottom w:val="none" w:sz="0" w:space="0" w:color="auto"/>
                                                <w:right w:val="none" w:sz="0" w:space="0" w:color="auto"/>
                                              </w:divBdr>
                                              <w:divsChild>
                                                <w:div w:id="461651318">
                                                  <w:marLeft w:val="0"/>
                                                  <w:marRight w:val="0"/>
                                                  <w:marTop w:val="0"/>
                                                  <w:marBottom w:val="27"/>
                                                  <w:divBdr>
                                                    <w:top w:val="none" w:sz="0" w:space="0" w:color="auto"/>
                                                    <w:left w:val="none" w:sz="0" w:space="0" w:color="auto"/>
                                                    <w:bottom w:val="none" w:sz="0" w:space="0" w:color="auto"/>
                                                    <w:right w:val="none" w:sz="0" w:space="0" w:color="auto"/>
                                                  </w:divBdr>
                                                  <w:divsChild>
                                                    <w:div w:id="1943687254">
                                                      <w:marLeft w:val="0"/>
                                                      <w:marRight w:val="0"/>
                                                      <w:marTop w:val="0"/>
                                                      <w:marBottom w:val="82"/>
                                                      <w:divBdr>
                                                        <w:top w:val="none" w:sz="0" w:space="0" w:color="auto"/>
                                                        <w:left w:val="none" w:sz="0" w:space="0" w:color="auto"/>
                                                        <w:bottom w:val="none" w:sz="0" w:space="0" w:color="auto"/>
                                                        <w:right w:val="none" w:sz="0" w:space="0" w:color="auto"/>
                                                      </w:divBdr>
                                                      <w:divsChild>
                                                        <w:div w:id="909802177">
                                                          <w:marLeft w:val="0"/>
                                                          <w:marRight w:val="0"/>
                                                          <w:marTop w:val="0"/>
                                                          <w:marBottom w:val="0"/>
                                                          <w:divBdr>
                                                            <w:top w:val="none" w:sz="0" w:space="0" w:color="auto"/>
                                                            <w:left w:val="none" w:sz="0" w:space="0" w:color="auto"/>
                                                            <w:bottom w:val="none" w:sz="0" w:space="0" w:color="auto"/>
                                                            <w:right w:val="none" w:sz="0" w:space="0" w:color="auto"/>
                                                          </w:divBdr>
                                                          <w:divsChild>
                                                            <w:div w:id="1892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865317">
      <w:bodyDiv w:val="1"/>
      <w:marLeft w:val="0"/>
      <w:marRight w:val="0"/>
      <w:marTop w:val="0"/>
      <w:marBottom w:val="0"/>
      <w:divBdr>
        <w:top w:val="none" w:sz="0" w:space="0" w:color="auto"/>
        <w:left w:val="none" w:sz="0" w:space="0" w:color="auto"/>
        <w:bottom w:val="none" w:sz="0" w:space="0" w:color="auto"/>
        <w:right w:val="none" w:sz="0" w:space="0" w:color="auto"/>
      </w:divBdr>
    </w:div>
    <w:div w:id="1153837587">
      <w:bodyDiv w:val="1"/>
      <w:marLeft w:val="0"/>
      <w:marRight w:val="0"/>
      <w:marTop w:val="0"/>
      <w:marBottom w:val="0"/>
      <w:divBdr>
        <w:top w:val="none" w:sz="0" w:space="0" w:color="auto"/>
        <w:left w:val="none" w:sz="0" w:space="0" w:color="auto"/>
        <w:bottom w:val="none" w:sz="0" w:space="0" w:color="auto"/>
        <w:right w:val="none" w:sz="0" w:space="0" w:color="auto"/>
      </w:divBdr>
    </w:div>
    <w:div w:id="1273703396">
      <w:bodyDiv w:val="1"/>
      <w:marLeft w:val="0"/>
      <w:marRight w:val="0"/>
      <w:marTop w:val="0"/>
      <w:marBottom w:val="0"/>
      <w:divBdr>
        <w:top w:val="none" w:sz="0" w:space="0" w:color="auto"/>
        <w:left w:val="none" w:sz="0" w:space="0" w:color="auto"/>
        <w:bottom w:val="none" w:sz="0" w:space="0" w:color="auto"/>
        <w:right w:val="none" w:sz="0" w:space="0" w:color="auto"/>
      </w:divBdr>
    </w:div>
    <w:div w:id="1405755899">
      <w:bodyDiv w:val="1"/>
      <w:marLeft w:val="0"/>
      <w:marRight w:val="0"/>
      <w:marTop w:val="0"/>
      <w:marBottom w:val="0"/>
      <w:divBdr>
        <w:top w:val="none" w:sz="0" w:space="0" w:color="auto"/>
        <w:left w:val="none" w:sz="0" w:space="0" w:color="auto"/>
        <w:bottom w:val="none" w:sz="0" w:space="0" w:color="auto"/>
        <w:right w:val="none" w:sz="0" w:space="0" w:color="auto"/>
      </w:divBdr>
    </w:div>
    <w:div w:id="1449590889">
      <w:bodyDiv w:val="1"/>
      <w:marLeft w:val="0"/>
      <w:marRight w:val="0"/>
      <w:marTop w:val="0"/>
      <w:marBottom w:val="0"/>
      <w:divBdr>
        <w:top w:val="none" w:sz="0" w:space="0" w:color="auto"/>
        <w:left w:val="none" w:sz="0" w:space="0" w:color="auto"/>
        <w:bottom w:val="none" w:sz="0" w:space="0" w:color="auto"/>
        <w:right w:val="none" w:sz="0" w:space="0" w:color="auto"/>
      </w:divBdr>
    </w:div>
    <w:div w:id="1558511970">
      <w:bodyDiv w:val="1"/>
      <w:marLeft w:val="0"/>
      <w:marRight w:val="0"/>
      <w:marTop w:val="0"/>
      <w:marBottom w:val="0"/>
      <w:divBdr>
        <w:top w:val="none" w:sz="0" w:space="0" w:color="auto"/>
        <w:left w:val="none" w:sz="0" w:space="0" w:color="auto"/>
        <w:bottom w:val="none" w:sz="0" w:space="0" w:color="auto"/>
        <w:right w:val="none" w:sz="0" w:space="0" w:color="auto"/>
      </w:divBdr>
    </w:div>
    <w:div w:id="1594127958">
      <w:bodyDiv w:val="1"/>
      <w:marLeft w:val="0"/>
      <w:marRight w:val="0"/>
      <w:marTop w:val="0"/>
      <w:marBottom w:val="0"/>
      <w:divBdr>
        <w:top w:val="none" w:sz="0" w:space="0" w:color="auto"/>
        <w:left w:val="none" w:sz="0" w:space="0" w:color="auto"/>
        <w:bottom w:val="none" w:sz="0" w:space="0" w:color="auto"/>
        <w:right w:val="none" w:sz="0" w:space="0" w:color="auto"/>
      </w:divBdr>
    </w:div>
    <w:div w:id="1646008595">
      <w:bodyDiv w:val="1"/>
      <w:marLeft w:val="0"/>
      <w:marRight w:val="0"/>
      <w:marTop w:val="0"/>
      <w:marBottom w:val="0"/>
      <w:divBdr>
        <w:top w:val="none" w:sz="0" w:space="0" w:color="auto"/>
        <w:left w:val="none" w:sz="0" w:space="0" w:color="auto"/>
        <w:bottom w:val="none" w:sz="0" w:space="0" w:color="auto"/>
        <w:right w:val="none" w:sz="0" w:space="0" w:color="auto"/>
      </w:divBdr>
    </w:div>
    <w:div w:id="1688941766">
      <w:bodyDiv w:val="1"/>
      <w:marLeft w:val="0"/>
      <w:marRight w:val="0"/>
      <w:marTop w:val="0"/>
      <w:marBottom w:val="0"/>
      <w:divBdr>
        <w:top w:val="none" w:sz="0" w:space="0" w:color="auto"/>
        <w:left w:val="none" w:sz="0" w:space="0" w:color="auto"/>
        <w:bottom w:val="none" w:sz="0" w:space="0" w:color="auto"/>
        <w:right w:val="none" w:sz="0" w:space="0" w:color="auto"/>
      </w:divBdr>
    </w:div>
    <w:div w:id="1785465647">
      <w:bodyDiv w:val="1"/>
      <w:marLeft w:val="0"/>
      <w:marRight w:val="0"/>
      <w:marTop w:val="0"/>
      <w:marBottom w:val="0"/>
      <w:divBdr>
        <w:top w:val="none" w:sz="0" w:space="0" w:color="auto"/>
        <w:left w:val="none" w:sz="0" w:space="0" w:color="auto"/>
        <w:bottom w:val="none" w:sz="0" w:space="0" w:color="auto"/>
        <w:right w:val="none" w:sz="0" w:space="0" w:color="auto"/>
      </w:divBdr>
    </w:div>
    <w:div w:id="1856993185">
      <w:bodyDiv w:val="1"/>
      <w:marLeft w:val="0"/>
      <w:marRight w:val="0"/>
      <w:marTop w:val="0"/>
      <w:marBottom w:val="0"/>
      <w:divBdr>
        <w:top w:val="none" w:sz="0" w:space="0" w:color="auto"/>
        <w:left w:val="none" w:sz="0" w:space="0" w:color="auto"/>
        <w:bottom w:val="none" w:sz="0" w:space="0" w:color="auto"/>
        <w:right w:val="none" w:sz="0" w:space="0" w:color="auto"/>
      </w:divBdr>
    </w:div>
    <w:div w:id="1880313097">
      <w:bodyDiv w:val="1"/>
      <w:marLeft w:val="0"/>
      <w:marRight w:val="0"/>
      <w:marTop w:val="0"/>
      <w:marBottom w:val="0"/>
      <w:divBdr>
        <w:top w:val="none" w:sz="0" w:space="0" w:color="auto"/>
        <w:left w:val="none" w:sz="0" w:space="0" w:color="auto"/>
        <w:bottom w:val="none" w:sz="0" w:space="0" w:color="auto"/>
        <w:right w:val="none" w:sz="0" w:space="0" w:color="auto"/>
      </w:divBdr>
      <w:divsChild>
        <w:div w:id="593704923">
          <w:marLeft w:val="0"/>
          <w:marRight w:val="0"/>
          <w:marTop w:val="0"/>
          <w:marBottom w:val="0"/>
          <w:divBdr>
            <w:top w:val="none" w:sz="0" w:space="0" w:color="auto"/>
            <w:left w:val="none" w:sz="0" w:space="0" w:color="auto"/>
            <w:bottom w:val="none" w:sz="0" w:space="0" w:color="auto"/>
            <w:right w:val="none" w:sz="0" w:space="0" w:color="auto"/>
          </w:divBdr>
          <w:divsChild>
            <w:div w:id="395321524">
              <w:marLeft w:val="0"/>
              <w:marRight w:val="0"/>
              <w:marTop w:val="0"/>
              <w:marBottom w:val="0"/>
              <w:divBdr>
                <w:top w:val="none" w:sz="0" w:space="0" w:color="auto"/>
                <w:left w:val="none" w:sz="0" w:space="0" w:color="auto"/>
                <w:bottom w:val="none" w:sz="0" w:space="0" w:color="auto"/>
                <w:right w:val="none" w:sz="0" w:space="0" w:color="auto"/>
              </w:divBdr>
              <w:divsChild>
                <w:div w:id="1057122115">
                  <w:marLeft w:val="0"/>
                  <w:marRight w:val="0"/>
                  <w:marTop w:val="0"/>
                  <w:marBottom w:val="0"/>
                  <w:divBdr>
                    <w:top w:val="none" w:sz="0" w:space="0" w:color="auto"/>
                    <w:left w:val="none" w:sz="0" w:space="0" w:color="auto"/>
                    <w:bottom w:val="none" w:sz="0" w:space="0" w:color="auto"/>
                    <w:right w:val="none" w:sz="0" w:space="0" w:color="auto"/>
                  </w:divBdr>
                  <w:divsChild>
                    <w:div w:id="378632519">
                      <w:marLeft w:val="120"/>
                      <w:marRight w:val="0"/>
                      <w:marTop w:val="0"/>
                      <w:marBottom w:val="0"/>
                      <w:divBdr>
                        <w:top w:val="none" w:sz="0" w:space="0" w:color="auto"/>
                        <w:left w:val="none" w:sz="0" w:space="0" w:color="auto"/>
                        <w:bottom w:val="none" w:sz="0" w:space="0" w:color="auto"/>
                        <w:right w:val="none" w:sz="0" w:space="0" w:color="auto"/>
                      </w:divBdr>
                      <w:divsChild>
                        <w:div w:id="2115512714">
                          <w:marLeft w:val="0"/>
                          <w:marRight w:val="0"/>
                          <w:marTop w:val="0"/>
                          <w:marBottom w:val="0"/>
                          <w:divBdr>
                            <w:top w:val="none" w:sz="0" w:space="0" w:color="auto"/>
                            <w:left w:val="none" w:sz="0" w:space="0" w:color="auto"/>
                            <w:bottom w:val="none" w:sz="0" w:space="0" w:color="auto"/>
                            <w:right w:val="none" w:sz="0" w:space="0" w:color="auto"/>
                          </w:divBdr>
                          <w:divsChild>
                            <w:div w:id="758987687">
                              <w:marLeft w:val="0"/>
                              <w:marRight w:val="0"/>
                              <w:marTop w:val="0"/>
                              <w:marBottom w:val="0"/>
                              <w:divBdr>
                                <w:top w:val="none" w:sz="0" w:space="0" w:color="auto"/>
                                <w:left w:val="none" w:sz="0" w:space="0" w:color="auto"/>
                                <w:bottom w:val="none" w:sz="0" w:space="0" w:color="auto"/>
                                <w:right w:val="none" w:sz="0" w:space="0" w:color="auto"/>
                              </w:divBdr>
                              <w:divsChild>
                                <w:div w:id="809830718">
                                  <w:marLeft w:val="-225"/>
                                  <w:marRight w:val="-195"/>
                                  <w:marTop w:val="0"/>
                                  <w:marBottom w:val="75"/>
                                  <w:divBdr>
                                    <w:top w:val="none" w:sz="0" w:space="0" w:color="auto"/>
                                    <w:left w:val="none" w:sz="0" w:space="0" w:color="auto"/>
                                    <w:bottom w:val="none" w:sz="0" w:space="0" w:color="auto"/>
                                    <w:right w:val="none" w:sz="0" w:space="0" w:color="auto"/>
                                  </w:divBdr>
                                  <w:divsChild>
                                    <w:div w:id="4396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91017">
      <w:bodyDiv w:val="1"/>
      <w:marLeft w:val="0"/>
      <w:marRight w:val="0"/>
      <w:marTop w:val="0"/>
      <w:marBottom w:val="0"/>
      <w:divBdr>
        <w:top w:val="none" w:sz="0" w:space="0" w:color="auto"/>
        <w:left w:val="none" w:sz="0" w:space="0" w:color="auto"/>
        <w:bottom w:val="none" w:sz="0" w:space="0" w:color="auto"/>
        <w:right w:val="none" w:sz="0" w:space="0" w:color="auto"/>
      </w:divBdr>
    </w:div>
    <w:div w:id="1982610193">
      <w:bodyDiv w:val="1"/>
      <w:marLeft w:val="0"/>
      <w:marRight w:val="0"/>
      <w:marTop w:val="0"/>
      <w:marBottom w:val="0"/>
      <w:divBdr>
        <w:top w:val="none" w:sz="0" w:space="0" w:color="auto"/>
        <w:left w:val="none" w:sz="0" w:space="0" w:color="auto"/>
        <w:bottom w:val="none" w:sz="0" w:space="0" w:color="auto"/>
        <w:right w:val="none" w:sz="0" w:space="0" w:color="auto"/>
      </w:divBdr>
    </w:div>
    <w:div w:id="2020694365">
      <w:bodyDiv w:val="1"/>
      <w:marLeft w:val="0"/>
      <w:marRight w:val="0"/>
      <w:marTop w:val="0"/>
      <w:marBottom w:val="0"/>
      <w:divBdr>
        <w:top w:val="none" w:sz="0" w:space="0" w:color="auto"/>
        <w:left w:val="none" w:sz="0" w:space="0" w:color="auto"/>
        <w:bottom w:val="none" w:sz="0" w:space="0" w:color="auto"/>
        <w:right w:val="none" w:sz="0" w:space="0" w:color="auto"/>
      </w:divBdr>
    </w:div>
    <w:div w:id="2084524784">
      <w:bodyDiv w:val="1"/>
      <w:marLeft w:val="0"/>
      <w:marRight w:val="0"/>
      <w:marTop w:val="0"/>
      <w:marBottom w:val="0"/>
      <w:divBdr>
        <w:top w:val="none" w:sz="0" w:space="0" w:color="auto"/>
        <w:left w:val="none" w:sz="0" w:space="0" w:color="auto"/>
        <w:bottom w:val="none" w:sz="0" w:space="0" w:color="auto"/>
        <w:right w:val="none" w:sz="0" w:space="0" w:color="auto"/>
      </w:divBdr>
      <w:divsChild>
        <w:div w:id="1583563575">
          <w:marLeft w:val="0"/>
          <w:marRight w:val="0"/>
          <w:marTop w:val="0"/>
          <w:marBottom w:val="0"/>
          <w:divBdr>
            <w:top w:val="none" w:sz="0" w:space="0" w:color="auto"/>
            <w:left w:val="none" w:sz="0" w:space="0" w:color="auto"/>
            <w:bottom w:val="single" w:sz="6" w:space="5" w:color="CCCCCC"/>
            <w:right w:val="none" w:sz="0" w:space="0" w:color="auto"/>
          </w:divBdr>
        </w:div>
        <w:div w:id="925378797">
          <w:marLeft w:val="0"/>
          <w:marRight w:val="0"/>
          <w:marTop w:val="0"/>
          <w:marBottom w:val="0"/>
          <w:divBdr>
            <w:top w:val="none" w:sz="0" w:space="0" w:color="auto"/>
            <w:left w:val="none" w:sz="0" w:space="0" w:color="auto"/>
            <w:bottom w:val="single" w:sz="6" w:space="5" w:color="CCCCCC"/>
            <w:right w:val="none" w:sz="0" w:space="0" w:color="auto"/>
          </w:divBdr>
        </w:div>
        <w:div w:id="323516478">
          <w:marLeft w:val="0"/>
          <w:marRight w:val="0"/>
          <w:marTop w:val="0"/>
          <w:marBottom w:val="0"/>
          <w:divBdr>
            <w:top w:val="none" w:sz="0" w:space="0" w:color="auto"/>
            <w:left w:val="none" w:sz="0" w:space="0" w:color="auto"/>
            <w:bottom w:val="single" w:sz="6" w:space="5" w:color="CCCCCC"/>
            <w:right w:val="none" w:sz="0" w:space="0" w:color="auto"/>
          </w:divBdr>
        </w:div>
        <w:div w:id="470171485">
          <w:marLeft w:val="0"/>
          <w:marRight w:val="0"/>
          <w:marTop w:val="0"/>
          <w:marBottom w:val="0"/>
          <w:divBdr>
            <w:top w:val="none" w:sz="0" w:space="0" w:color="auto"/>
            <w:left w:val="none" w:sz="0" w:space="0" w:color="auto"/>
            <w:bottom w:val="single" w:sz="6" w:space="5" w:color="CCCCCC"/>
            <w:right w:val="none" w:sz="0" w:space="0" w:color="auto"/>
          </w:divBdr>
        </w:div>
        <w:div w:id="1948151367">
          <w:marLeft w:val="0"/>
          <w:marRight w:val="0"/>
          <w:marTop w:val="0"/>
          <w:marBottom w:val="0"/>
          <w:divBdr>
            <w:top w:val="none" w:sz="0" w:space="0" w:color="auto"/>
            <w:left w:val="none" w:sz="0" w:space="0" w:color="auto"/>
            <w:bottom w:val="single" w:sz="6" w:space="5" w:color="CCCCCC"/>
            <w:right w:val="none" w:sz="0" w:space="0" w:color="auto"/>
          </w:divBdr>
        </w:div>
        <w:div w:id="1313217716">
          <w:marLeft w:val="0"/>
          <w:marRight w:val="0"/>
          <w:marTop w:val="0"/>
          <w:marBottom w:val="0"/>
          <w:divBdr>
            <w:top w:val="none" w:sz="0" w:space="0" w:color="auto"/>
            <w:left w:val="none" w:sz="0" w:space="0" w:color="auto"/>
            <w:bottom w:val="single" w:sz="6" w:space="5" w:color="CCCCCC"/>
            <w:right w:val="none" w:sz="0" w:space="0" w:color="auto"/>
          </w:divBdr>
        </w:div>
        <w:div w:id="794173897">
          <w:marLeft w:val="0"/>
          <w:marRight w:val="0"/>
          <w:marTop w:val="0"/>
          <w:marBottom w:val="0"/>
          <w:divBdr>
            <w:top w:val="none" w:sz="0" w:space="0" w:color="auto"/>
            <w:left w:val="none" w:sz="0" w:space="0" w:color="auto"/>
            <w:bottom w:val="single" w:sz="6" w:space="5" w:color="CCCCCC"/>
            <w:right w:val="none" w:sz="0" w:space="0" w:color="auto"/>
          </w:divBdr>
        </w:div>
        <w:div w:id="524488696">
          <w:marLeft w:val="0"/>
          <w:marRight w:val="0"/>
          <w:marTop w:val="0"/>
          <w:marBottom w:val="0"/>
          <w:divBdr>
            <w:top w:val="none" w:sz="0" w:space="0" w:color="auto"/>
            <w:left w:val="none" w:sz="0" w:space="0" w:color="auto"/>
            <w:bottom w:val="single" w:sz="6" w:space="5" w:color="CCCCCC"/>
            <w:right w:val="none" w:sz="0" w:space="0" w:color="auto"/>
          </w:divBdr>
        </w:div>
        <w:div w:id="876702909">
          <w:marLeft w:val="0"/>
          <w:marRight w:val="0"/>
          <w:marTop w:val="0"/>
          <w:marBottom w:val="0"/>
          <w:divBdr>
            <w:top w:val="none" w:sz="0" w:space="0" w:color="auto"/>
            <w:left w:val="none" w:sz="0" w:space="0" w:color="auto"/>
            <w:bottom w:val="single" w:sz="6" w:space="5" w:color="CCCCCC"/>
            <w:right w:val="none" w:sz="0" w:space="0" w:color="auto"/>
          </w:divBdr>
        </w:div>
        <w:div w:id="967665139">
          <w:marLeft w:val="0"/>
          <w:marRight w:val="0"/>
          <w:marTop w:val="0"/>
          <w:marBottom w:val="0"/>
          <w:divBdr>
            <w:top w:val="none" w:sz="0" w:space="0" w:color="auto"/>
            <w:left w:val="none" w:sz="0" w:space="0" w:color="auto"/>
            <w:bottom w:val="single" w:sz="6" w:space="5" w:color="CCCCCC"/>
            <w:right w:val="none" w:sz="0" w:space="0" w:color="auto"/>
          </w:divBdr>
        </w:div>
        <w:div w:id="1071082951">
          <w:marLeft w:val="0"/>
          <w:marRight w:val="0"/>
          <w:marTop w:val="0"/>
          <w:marBottom w:val="0"/>
          <w:divBdr>
            <w:top w:val="none" w:sz="0" w:space="0" w:color="auto"/>
            <w:left w:val="none" w:sz="0" w:space="0" w:color="auto"/>
            <w:bottom w:val="single" w:sz="6" w:space="5" w:color="CCCCCC"/>
            <w:right w:val="none" w:sz="0" w:space="0" w:color="auto"/>
          </w:divBdr>
        </w:div>
        <w:div w:id="548416874">
          <w:marLeft w:val="0"/>
          <w:marRight w:val="0"/>
          <w:marTop w:val="0"/>
          <w:marBottom w:val="0"/>
          <w:divBdr>
            <w:top w:val="none" w:sz="0" w:space="0" w:color="auto"/>
            <w:left w:val="none" w:sz="0" w:space="0" w:color="auto"/>
            <w:bottom w:val="single" w:sz="6" w:space="5" w:color="CCCCCC"/>
            <w:right w:val="none" w:sz="0" w:space="0" w:color="auto"/>
          </w:divBdr>
        </w:div>
        <w:div w:id="1321226606">
          <w:marLeft w:val="0"/>
          <w:marRight w:val="0"/>
          <w:marTop w:val="0"/>
          <w:marBottom w:val="0"/>
          <w:divBdr>
            <w:top w:val="none" w:sz="0" w:space="0" w:color="auto"/>
            <w:left w:val="none" w:sz="0" w:space="0" w:color="auto"/>
            <w:bottom w:val="single" w:sz="6" w:space="5" w:color="CCCCCC"/>
            <w:right w:val="none" w:sz="0" w:space="0" w:color="auto"/>
          </w:divBdr>
        </w:div>
        <w:div w:id="424110282">
          <w:marLeft w:val="0"/>
          <w:marRight w:val="0"/>
          <w:marTop w:val="0"/>
          <w:marBottom w:val="0"/>
          <w:divBdr>
            <w:top w:val="none" w:sz="0" w:space="0" w:color="auto"/>
            <w:left w:val="none" w:sz="0" w:space="0" w:color="auto"/>
            <w:bottom w:val="single" w:sz="6" w:space="5" w:color="CCCCCC"/>
            <w:right w:val="none" w:sz="0" w:space="0" w:color="auto"/>
          </w:divBdr>
        </w:div>
        <w:div w:id="663584484">
          <w:marLeft w:val="0"/>
          <w:marRight w:val="0"/>
          <w:marTop w:val="0"/>
          <w:marBottom w:val="0"/>
          <w:divBdr>
            <w:top w:val="none" w:sz="0" w:space="0" w:color="auto"/>
            <w:left w:val="none" w:sz="0" w:space="0" w:color="auto"/>
            <w:bottom w:val="single" w:sz="6" w:space="5" w:color="CCCCCC"/>
            <w:right w:val="none" w:sz="0" w:space="0" w:color="auto"/>
          </w:divBdr>
        </w:div>
        <w:div w:id="199441174">
          <w:marLeft w:val="0"/>
          <w:marRight w:val="0"/>
          <w:marTop w:val="0"/>
          <w:marBottom w:val="0"/>
          <w:divBdr>
            <w:top w:val="none" w:sz="0" w:space="0" w:color="auto"/>
            <w:left w:val="none" w:sz="0" w:space="0" w:color="auto"/>
            <w:bottom w:val="single" w:sz="6" w:space="5" w:color="CCCCCC"/>
            <w:right w:val="none" w:sz="0" w:space="0" w:color="auto"/>
          </w:divBdr>
        </w:div>
        <w:div w:id="1443839044">
          <w:marLeft w:val="0"/>
          <w:marRight w:val="0"/>
          <w:marTop w:val="0"/>
          <w:marBottom w:val="0"/>
          <w:divBdr>
            <w:top w:val="none" w:sz="0" w:space="0" w:color="auto"/>
            <w:left w:val="none" w:sz="0" w:space="0" w:color="auto"/>
            <w:bottom w:val="single" w:sz="6" w:space="5" w:color="CCCCCC"/>
            <w:right w:val="none" w:sz="0" w:space="0" w:color="auto"/>
          </w:divBdr>
        </w:div>
        <w:div w:id="382290195">
          <w:marLeft w:val="0"/>
          <w:marRight w:val="0"/>
          <w:marTop w:val="0"/>
          <w:marBottom w:val="0"/>
          <w:divBdr>
            <w:top w:val="none" w:sz="0" w:space="0" w:color="auto"/>
            <w:left w:val="none" w:sz="0" w:space="0" w:color="auto"/>
            <w:bottom w:val="single" w:sz="6" w:space="5" w:color="CCCCCC"/>
            <w:right w:val="none" w:sz="0" w:space="0" w:color="auto"/>
          </w:divBdr>
        </w:div>
        <w:div w:id="216204163">
          <w:marLeft w:val="0"/>
          <w:marRight w:val="0"/>
          <w:marTop w:val="0"/>
          <w:marBottom w:val="0"/>
          <w:divBdr>
            <w:top w:val="none" w:sz="0" w:space="0" w:color="auto"/>
            <w:left w:val="none" w:sz="0" w:space="0" w:color="auto"/>
            <w:bottom w:val="single" w:sz="6" w:space="5" w:color="CCCCCC"/>
            <w:right w:val="none" w:sz="0" w:space="0" w:color="auto"/>
          </w:divBdr>
        </w:div>
        <w:div w:id="1322155675">
          <w:marLeft w:val="0"/>
          <w:marRight w:val="0"/>
          <w:marTop w:val="0"/>
          <w:marBottom w:val="0"/>
          <w:divBdr>
            <w:top w:val="none" w:sz="0" w:space="0" w:color="auto"/>
            <w:left w:val="none" w:sz="0" w:space="0" w:color="auto"/>
            <w:bottom w:val="single" w:sz="6" w:space="5" w:color="CCCCCC"/>
            <w:right w:val="none" w:sz="0" w:space="0" w:color="auto"/>
          </w:divBdr>
        </w:div>
        <w:div w:id="728042550">
          <w:marLeft w:val="0"/>
          <w:marRight w:val="0"/>
          <w:marTop w:val="0"/>
          <w:marBottom w:val="0"/>
          <w:divBdr>
            <w:top w:val="none" w:sz="0" w:space="0" w:color="auto"/>
            <w:left w:val="none" w:sz="0" w:space="0" w:color="auto"/>
            <w:bottom w:val="single" w:sz="6" w:space="5" w:color="CCCCCC"/>
            <w:right w:val="none" w:sz="0" w:space="0" w:color="auto"/>
          </w:divBdr>
        </w:div>
        <w:div w:id="1841004291">
          <w:marLeft w:val="0"/>
          <w:marRight w:val="0"/>
          <w:marTop w:val="0"/>
          <w:marBottom w:val="0"/>
          <w:divBdr>
            <w:top w:val="none" w:sz="0" w:space="0" w:color="auto"/>
            <w:left w:val="none" w:sz="0" w:space="0" w:color="auto"/>
            <w:bottom w:val="single" w:sz="6" w:space="5" w:color="CCCCCC"/>
            <w:right w:val="none" w:sz="0" w:space="0" w:color="auto"/>
          </w:divBdr>
        </w:div>
        <w:div w:id="1290819197">
          <w:marLeft w:val="0"/>
          <w:marRight w:val="0"/>
          <w:marTop w:val="0"/>
          <w:marBottom w:val="0"/>
          <w:divBdr>
            <w:top w:val="none" w:sz="0" w:space="0" w:color="auto"/>
            <w:left w:val="none" w:sz="0" w:space="0" w:color="auto"/>
            <w:bottom w:val="single" w:sz="6" w:space="5" w:color="CCCCCC"/>
            <w:right w:val="none" w:sz="0" w:space="0" w:color="auto"/>
          </w:divBdr>
        </w:div>
        <w:div w:id="259340880">
          <w:marLeft w:val="0"/>
          <w:marRight w:val="0"/>
          <w:marTop w:val="0"/>
          <w:marBottom w:val="0"/>
          <w:divBdr>
            <w:top w:val="none" w:sz="0" w:space="0" w:color="auto"/>
            <w:left w:val="none" w:sz="0" w:space="0" w:color="auto"/>
            <w:bottom w:val="single" w:sz="6" w:space="5" w:color="CCCCCC"/>
            <w:right w:val="none" w:sz="0" w:space="0" w:color="auto"/>
          </w:divBdr>
        </w:div>
        <w:div w:id="950473851">
          <w:marLeft w:val="0"/>
          <w:marRight w:val="0"/>
          <w:marTop w:val="0"/>
          <w:marBottom w:val="0"/>
          <w:divBdr>
            <w:top w:val="none" w:sz="0" w:space="0" w:color="auto"/>
            <w:left w:val="none" w:sz="0" w:space="0" w:color="auto"/>
            <w:bottom w:val="single" w:sz="6" w:space="5" w:color="CCCCCC"/>
            <w:right w:val="none" w:sz="0" w:space="0" w:color="auto"/>
          </w:divBdr>
        </w:div>
        <w:div w:id="904684934">
          <w:marLeft w:val="0"/>
          <w:marRight w:val="0"/>
          <w:marTop w:val="0"/>
          <w:marBottom w:val="0"/>
          <w:divBdr>
            <w:top w:val="none" w:sz="0" w:space="0" w:color="auto"/>
            <w:left w:val="none" w:sz="0" w:space="0" w:color="auto"/>
            <w:bottom w:val="single" w:sz="6" w:space="5" w:color="CCCCCC"/>
            <w:right w:val="none" w:sz="0" w:space="0" w:color="auto"/>
          </w:divBdr>
        </w:div>
        <w:div w:id="1743482893">
          <w:marLeft w:val="0"/>
          <w:marRight w:val="0"/>
          <w:marTop w:val="0"/>
          <w:marBottom w:val="0"/>
          <w:divBdr>
            <w:top w:val="none" w:sz="0" w:space="0" w:color="auto"/>
            <w:left w:val="none" w:sz="0" w:space="0" w:color="auto"/>
            <w:bottom w:val="single" w:sz="6" w:space="5" w:color="CCCCCC"/>
            <w:right w:val="none" w:sz="0" w:space="0" w:color="auto"/>
          </w:divBdr>
        </w:div>
        <w:div w:id="1119111317">
          <w:marLeft w:val="0"/>
          <w:marRight w:val="0"/>
          <w:marTop w:val="0"/>
          <w:marBottom w:val="0"/>
          <w:divBdr>
            <w:top w:val="none" w:sz="0" w:space="0" w:color="auto"/>
            <w:left w:val="none" w:sz="0" w:space="0" w:color="auto"/>
            <w:bottom w:val="single" w:sz="6" w:space="5" w:color="CCCCCC"/>
            <w:right w:val="none" w:sz="0" w:space="0" w:color="auto"/>
          </w:divBdr>
        </w:div>
        <w:div w:id="495657782">
          <w:marLeft w:val="0"/>
          <w:marRight w:val="0"/>
          <w:marTop w:val="0"/>
          <w:marBottom w:val="0"/>
          <w:divBdr>
            <w:top w:val="none" w:sz="0" w:space="0" w:color="auto"/>
            <w:left w:val="none" w:sz="0" w:space="0" w:color="auto"/>
            <w:bottom w:val="single" w:sz="6" w:space="5" w:color="CCCCCC"/>
            <w:right w:val="none" w:sz="0" w:space="0" w:color="auto"/>
          </w:divBdr>
        </w:div>
        <w:div w:id="1883440425">
          <w:marLeft w:val="0"/>
          <w:marRight w:val="0"/>
          <w:marTop w:val="0"/>
          <w:marBottom w:val="0"/>
          <w:divBdr>
            <w:top w:val="none" w:sz="0" w:space="0" w:color="auto"/>
            <w:left w:val="none" w:sz="0" w:space="0" w:color="auto"/>
            <w:bottom w:val="single" w:sz="6" w:space="5" w:color="CCCCCC"/>
            <w:right w:val="none" w:sz="0" w:space="0" w:color="auto"/>
          </w:divBdr>
        </w:div>
        <w:div w:id="193274293">
          <w:marLeft w:val="0"/>
          <w:marRight w:val="0"/>
          <w:marTop w:val="0"/>
          <w:marBottom w:val="0"/>
          <w:divBdr>
            <w:top w:val="none" w:sz="0" w:space="0" w:color="auto"/>
            <w:left w:val="none" w:sz="0" w:space="0" w:color="auto"/>
            <w:bottom w:val="single" w:sz="6" w:space="5" w:color="CCCCCC"/>
            <w:right w:val="none" w:sz="0" w:space="0" w:color="auto"/>
          </w:divBdr>
        </w:div>
        <w:div w:id="537468645">
          <w:marLeft w:val="0"/>
          <w:marRight w:val="0"/>
          <w:marTop w:val="0"/>
          <w:marBottom w:val="0"/>
          <w:divBdr>
            <w:top w:val="none" w:sz="0" w:space="0" w:color="auto"/>
            <w:left w:val="none" w:sz="0" w:space="0" w:color="auto"/>
            <w:bottom w:val="single" w:sz="6" w:space="5" w:color="CCCCCC"/>
            <w:right w:val="none" w:sz="0" w:space="0" w:color="auto"/>
          </w:divBdr>
        </w:div>
        <w:div w:id="1423914052">
          <w:marLeft w:val="0"/>
          <w:marRight w:val="0"/>
          <w:marTop w:val="0"/>
          <w:marBottom w:val="0"/>
          <w:divBdr>
            <w:top w:val="none" w:sz="0" w:space="0" w:color="auto"/>
            <w:left w:val="none" w:sz="0" w:space="0" w:color="auto"/>
            <w:bottom w:val="single" w:sz="6" w:space="5" w:color="CCCCCC"/>
            <w:right w:val="none" w:sz="0" w:space="0" w:color="auto"/>
          </w:divBdr>
        </w:div>
        <w:div w:id="877863960">
          <w:marLeft w:val="0"/>
          <w:marRight w:val="0"/>
          <w:marTop w:val="0"/>
          <w:marBottom w:val="0"/>
          <w:divBdr>
            <w:top w:val="none" w:sz="0" w:space="0" w:color="auto"/>
            <w:left w:val="none" w:sz="0" w:space="0" w:color="auto"/>
            <w:bottom w:val="single" w:sz="6" w:space="5" w:color="CCCCCC"/>
            <w:right w:val="none" w:sz="0" w:space="0" w:color="auto"/>
          </w:divBdr>
        </w:div>
        <w:div w:id="926573594">
          <w:marLeft w:val="0"/>
          <w:marRight w:val="0"/>
          <w:marTop w:val="0"/>
          <w:marBottom w:val="0"/>
          <w:divBdr>
            <w:top w:val="none" w:sz="0" w:space="0" w:color="auto"/>
            <w:left w:val="none" w:sz="0" w:space="0" w:color="auto"/>
            <w:bottom w:val="single" w:sz="6" w:space="5" w:color="CCCCCC"/>
            <w:right w:val="none" w:sz="0" w:space="0" w:color="auto"/>
          </w:divBdr>
        </w:div>
        <w:div w:id="1674449670">
          <w:marLeft w:val="0"/>
          <w:marRight w:val="0"/>
          <w:marTop w:val="0"/>
          <w:marBottom w:val="0"/>
          <w:divBdr>
            <w:top w:val="none" w:sz="0" w:space="0" w:color="auto"/>
            <w:left w:val="none" w:sz="0" w:space="0" w:color="auto"/>
            <w:bottom w:val="single" w:sz="6" w:space="5" w:color="CCCCCC"/>
            <w:right w:val="none" w:sz="0" w:space="0" w:color="auto"/>
          </w:divBdr>
        </w:div>
        <w:div w:id="1202523046">
          <w:marLeft w:val="0"/>
          <w:marRight w:val="0"/>
          <w:marTop w:val="0"/>
          <w:marBottom w:val="0"/>
          <w:divBdr>
            <w:top w:val="none" w:sz="0" w:space="0" w:color="auto"/>
            <w:left w:val="none" w:sz="0" w:space="0" w:color="auto"/>
            <w:bottom w:val="single" w:sz="6" w:space="5" w:color="CCCCCC"/>
            <w:right w:val="none" w:sz="0" w:space="0" w:color="auto"/>
          </w:divBdr>
        </w:div>
        <w:div w:id="1733960370">
          <w:marLeft w:val="0"/>
          <w:marRight w:val="0"/>
          <w:marTop w:val="0"/>
          <w:marBottom w:val="0"/>
          <w:divBdr>
            <w:top w:val="none" w:sz="0" w:space="0" w:color="auto"/>
            <w:left w:val="none" w:sz="0" w:space="0" w:color="auto"/>
            <w:bottom w:val="single" w:sz="6" w:space="5" w:color="CCCCCC"/>
            <w:right w:val="none" w:sz="0" w:space="0" w:color="auto"/>
          </w:divBdr>
        </w:div>
        <w:div w:id="496573314">
          <w:marLeft w:val="0"/>
          <w:marRight w:val="0"/>
          <w:marTop w:val="0"/>
          <w:marBottom w:val="0"/>
          <w:divBdr>
            <w:top w:val="none" w:sz="0" w:space="0" w:color="auto"/>
            <w:left w:val="none" w:sz="0" w:space="0" w:color="auto"/>
            <w:bottom w:val="single" w:sz="6" w:space="5" w:color="CCCCCC"/>
            <w:right w:val="none" w:sz="0" w:space="0" w:color="auto"/>
          </w:divBdr>
        </w:div>
        <w:div w:id="1613904005">
          <w:marLeft w:val="0"/>
          <w:marRight w:val="0"/>
          <w:marTop w:val="0"/>
          <w:marBottom w:val="0"/>
          <w:divBdr>
            <w:top w:val="none" w:sz="0" w:space="0" w:color="auto"/>
            <w:left w:val="none" w:sz="0" w:space="0" w:color="auto"/>
            <w:bottom w:val="single" w:sz="6" w:space="5" w:color="CCCCCC"/>
            <w:right w:val="none" w:sz="0" w:space="0" w:color="auto"/>
          </w:divBdr>
        </w:div>
        <w:div w:id="1334064412">
          <w:marLeft w:val="0"/>
          <w:marRight w:val="0"/>
          <w:marTop w:val="0"/>
          <w:marBottom w:val="0"/>
          <w:divBdr>
            <w:top w:val="none" w:sz="0" w:space="0" w:color="auto"/>
            <w:left w:val="none" w:sz="0" w:space="0" w:color="auto"/>
            <w:bottom w:val="single" w:sz="6" w:space="5" w:color="CCCCCC"/>
            <w:right w:val="none" w:sz="0" w:space="0" w:color="auto"/>
          </w:divBdr>
        </w:div>
        <w:div w:id="246378263">
          <w:marLeft w:val="0"/>
          <w:marRight w:val="0"/>
          <w:marTop w:val="0"/>
          <w:marBottom w:val="0"/>
          <w:divBdr>
            <w:top w:val="none" w:sz="0" w:space="0" w:color="auto"/>
            <w:left w:val="none" w:sz="0" w:space="0" w:color="auto"/>
            <w:bottom w:val="single" w:sz="6" w:space="5" w:color="CCCCCC"/>
            <w:right w:val="none" w:sz="0" w:space="0" w:color="auto"/>
          </w:divBdr>
        </w:div>
        <w:div w:id="1935626565">
          <w:marLeft w:val="0"/>
          <w:marRight w:val="0"/>
          <w:marTop w:val="0"/>
          <w:marBottom w:val="0"/>
          <w:divBdr>
            <w:top w:val="none" w:sz="0" w:space="0" w:color="auto"/>
            <w:left w:val="none" w:sz="0" w:space="0" w:color="auto"/>
            <w:bottom w:val="single" w:sz="6" w:space="5" w:color="CCCCCC"/>
            <w:right w:val="none" w:sz="0" w:space="0" w:color="auto"/>
          </w:divBdr>
        </w:div>
        <w:div w:id="1675914482">
          <w:marLeft w:val="0"/>
          <w:marRight w:val="0"/>
          <w:marTop w:val="0"/>
          <w:marBottom w:val="0"/>
          <w:divBdr>
            <w:top w:val="none" w:sz="0" w:space="0" w:color="auto"/>
            <w:left w:val="none" w:sz="0" w:space="0" w:color="auto"/>
            <w:bottom w:val="single" w:sz="6" w:space="5" w:color="CCCCCC"/>
            <w:right w:val="none" w:sz="0" w:space="0" w:color="auto"/>
          </w:divBdr>
        </w:div>
        <w:div w:id="956911657">
          <w:marLeft w:val="0"/>
          <w:marRight w:val="0"/>
          <w:marTop w:val="0"/>
          <w:marBottom w:val="0"/>
          <w:divBdr>
            <w:top w:val="none" w:sz="0" w:space="0" w:color="auto"/>
            <w:left w:val="none" w:sz="0" w:space="0" w:color="auto"/>
            <w:bottom w:val="single" w:sz="6" w:space="5" w:color="CCCCCC"/>
            <w:right w:val="none" w:sz="0" w:space="0" w:color="auto"/>
          </w:divBdr>
        </w:div>
        <w:div w:id="1601061889">
          <w:marLeft w:val="0"/>
          <w:marRight w:val="0"/>
          <w:marTop w:val="0"/>
          <w:marBottom w:val="0"/>
          <w:divBdr>
            <w:top w:val="none" w:sz="0" w:space="0" w:color="auto"/>
            <w:left w:val="none" w:sz="0" w:space="0" w:color="auto"/>
            <w:bottom w:val="single" w:sz="6" w:space="5" w:color="CCCCCC"/>
            <w:right w:val="none" w:sz="0" w:space="0" w:color="auto"/>
          </w:divBdr>
        </w:div>
        <w:div w:id="2132742748">
          <w:marLeft w:val="0"/>
          <w:marRight w:val="0"/>
          <w:marTop w:val="0"/>
          <w:marBottom w:val="0"/>
          <w:divBdr>
            <w:top w:val="none" w:sz="0" w:space="0" w:color="auto"/>
            <w:left w:val="none" w:sz="0" w:space="0" w:color="auto"/>
            <w:bottom w:val="single" w:sz="6" w:space="5" w:color="CCCCCC"/>
            <w:right w:val="none" w:sz="0" w:space="0" w:color="auto"/>
          </w:divBdr>
        </w:div>
        <w:div w:id="1546327891">
          <w:marLeft w:val="0"/>
          <w:marRight w:val="0"/>
          <w:marTop w:val="0"/>
          <w:marBottom w:val="0"/>
          <w:divBdr>
            <w:top w:val="none" w:sz="0" w:space="0" w:color="auto"/>
            <w:left w:val="none" w:sz="0" w:space="0" w:color="auto"/>
            <w:bottom w:val="single" w:sz="6" w:space="5" w:color="CCCCCC"/>
            <w:right w:val="none" w:sz="0" w:space="0" w:color="auto"/>
          </w:divBdr>
        </w:div>
        <w:div w:id="1713263204">
          <w:marLeft w:val="0"/>
          <w:marRight w:val="0"/>
          <w:marTop w:val="0"/>
          <w:marBottom w:val="0"/>
          <w:divBdr>
            <w:top w:val="none" w:sz="0" w:space="0" w:color="auto"/>
            <w:left w:val="none" w:sz="0" w:space="0" w:color="auto"/>
            <w:bottom w:val="single" w:sz="6" w:space="5" w:color="CCCCCC"/>
            <w:right w:val="none" w:sz="0" w:space="0" w:color="auto"/>
          </w:divBdr>
        </w:div>
        <w:div w:id="1746492296">
          <w:marLeft w:val="0"/>
          <w:marRight w:val="0"/>
          <w:marTop w:val="0"/>
          <w:marBottom w:val="0"/>
          <w:divBdr>
            <w:top w:val="none" w:sz="0" w:space="0" w:color="auto"/>
            <w:left w:val="none" w:sz="0" w:space="0" w:color="auto"/>
            <w:bottom w:val="single" w:sz="6" w:space="5" w:color="CCCCCC"/>
            <w:right w:val="none" w:sz="0" w:space="0" w:color="auto"/>
          </w:divBdr>
        </w:div>
        <w:div w:id="558055029">
          <w:marLeft w:val="0"/>
          <w:marRight w:val="0"/>
          <w:marTop w:val="0"/>
          <w:marBottom w:val="0"/>
          <w:divBdr>
            <w:top w:val="none" w:sz="0" w:space="0" w:color="auto"/>
            <w:left w:val="none" w:sz="0" w:space="0" w:color="auto"/>
            <w:bottom w:val="single" w:sz="6" w:space="5" w:color="CCCCCC"/>
            <w:right w:val="none" w:sz="0" w:space="0" w:color="auto"/>
          </w:divBdr>
        </w:div>
        <w:div w:id="596913923">
          <w:marLeft w:val="0"/>
          <w:marRight w:val="0"/>
          <w:marTop w:val="0"/>
          <w:marBottom w:val="0"/>
          <w:divBdr>
            <w:top w:val="none" w:sz="0" w:space="0" w:color="auto"/>
            <w:left w:val="none" w:sz="0" w:space="0" w:color="auto"/>
            <w:bottom w:val="single" w:sz="6" w:space="5" w:color="CCCCCC"/>
            <w:right w:val="none" w:sz="0" w:space="0" w:color="auto"/>
          </w:divBdr>
        </w:div>
        <w:div w:id="563950062">
          <w:marLeft w:val="0"/>
          <w:marRight w:val="0"/>
          <w:marTop w:val="0"/>
          <w:marBottom w:val="0"/>
          <w:divBdr>
            <w:top w:val="none" w:sz="0" w:space="0" w:color="auto"/>
            <w:left w:val="none" w:sz="0" w:space="0" w:color="auto"/>
            <w:bottom w:val="single" w:sz="6" w:space="5" w:color="CCCCCC"/>
            <w:right w:val="none" w:sz="0" w:space="0" w:color="auto"/>
          </w:divBdr>
        </w:div>
      </w:divsChild>
    </w:div>
    <w:div w:id="20982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6107-7ED7-425C-B6FB-D7870596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 Heaton</dc:creator>
  <cp:lastModifiedBy>mfarrish</cp:lastModifiedBy>
  <cp:revision>4</cp:revision>
  <cp:lastPrinted>2013-04-19T14:02:00Z</cp:lastPrinted>
  <dcterms:created xsi:type="dcterms:W3CDTF">2013-04-25T00:46:00Z</dcterms:created>
  <dcterms:modified xsi:type="dcterms:W3CDTF">2013-04-25T03:04:00Z</dcterms:modified>
</cp:coreProperties>
</file>